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BB" w:rsidRDefault="00024BBB" w:rsidP="00024BBB">
      <w:pPr>
        <w:pageBreakBefore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СТОИМОСТЬ ОБУЧЕНИЯ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ПРОФАКТИВА </w:t>
      </w:r>
      <w:r w:rsidRPr="00E53E51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Pr="00E53E5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9</w:t>
      </w:r>
      <w:r w:rsidRPr="00E53E51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77"/>
        <w:gridCol w:w="2159"/>
        <w:gridCol w:w="1286"/>
        <w:gridCol w:w="1947"/>
        <w:gridCol w:w="1827"/>
        <w:gridCol w:w="1675"/>
      </w:tblGrid>
      <w:tr w:rsidR="00024BBB" w:rsidRPr="001E4914" w:rsidTr="006A793F">
        <w:tc>
          <w:tcPr>
            <w:tcW w:w="191" w:type="pct"/>
            <w:shd w:val="clear" w:color="auto" w:fill="FFFFFF"/>
            <w:vAlign w:val="center"/>
          </w:tcPr>
          <w:p w:rsidR="00024BBB" w:rsidRPr="008804C6" w:rsidRDefault="00024BBB" w:rsidP="006A79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82" w:type="pct"/>
            <w:shd w:val="clear" w:color="auto" w:fill="FFFFFF"/>
          </w:tcPr>
          <w:p w:rsidR="00024BBB" w:rsidRPr="008804C6" w:rsidRDefault="00024BBB" w:rsidP="006A79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04C6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образовательной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672" w:type="pct"/>
            <w:shd w:val="clear" w:color="auto" w:fill="FFFFFF"/>
          </w:tcPr>
          <w:p w:rsidR="00024BBB" w:rsidRPr="008804C6" w:rsidRDefault="00024BBB" w:rsidP="006A79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04C6">
              <w:rPr>
                <w:rFonts w:ascii="Times New Roman" w:hAnsi="Times New Roman"/>
                <w:b/>
                <w:sz w:val="20"/>
                <w:szCs w:val="20"/>
              </w:rPr>
              <w:t>Количество учебных часов</w:t>
            </w:r>
          </w:p>
        </w:tc>
        <w:tc>
          <w:tcPr>
            <w:tcW w:w="1071" w:type="pct"/>
            <w:shd w:val="clear" w:color="auto" w:fill="FFFFFF"/>
          </w:tcPr>
          <w:p w:rsidR="00024BBB" w:rsidRPr="008804C6" w:rsidRDefault="00024BBB" w:rsidP="006A79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04C6">
              <w:rPr>
                <w:rFonts w:ascii="Times New Roman" w:hAnsi="Times New Roman"/>
                <w:b/>
                <w:sz w:val="20"/>
                <w:szCs w:val="20"/>
              </w:rPr>
              <w:t>Стоимость обучения (руб.)</w:t>
            </w:r>
          </w:p>
        </w:tc>
        <w:tc>
          <w:tcPr>
            <w:tcW w:w="955" w:type="pct"/>
            <w:shd w:val="clear" w:color="auto" w:fill="FFFFFF"/>
          </w:tcPr>
          <w:p w:rsidR="00024BBB" w:rsidRPr="008804C6" w:rsidRDefault="00024BBB" w:rsidP="006A79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04C6">
              <w:rPr>
                <w:rFonts w:ascii="Times New Roman" w:hAnsi="Times New Roman"/>
                <w:b/>
                <w:sz w:val="20"/>
                <w:szCs w:val="20"/>
              </w:rPr>
              <w:t>Документ</w:t>
            </w:r>
          </w:p>
        </w:tc>
        <w:tc>
          <w:tcPr>
            <w:tcW w:w="929" w:type="pct"/>
            <w:shd w:val="clear" w:color="auto" w:fill="FFFFFF"/>
          </w:tcPr>
          <w:p w:rsidR="00024BBB" w:rsidRPr="008804C6" w:rsidRDefault="00024BBB" w:rsidP="006A79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04C6">
              <w:rPr>
                <w:rFonts w:ascii="Times New Roman" w:hAnsi="Times New Roman"/>
                <w:b/>
                <w:sz w:val="20"/>
                <w:szCs w:val="20"/>
              </w:rPr>
              <w:t>Место и формы обучения</w:t>
            </w:r>
          </w:p>
        </w:tc>
      </w:tr>
      <w:tr w:rsidR="00024BBB" w:rsidRPr="001E4914" w:rsidTr="006A793F">
        <w:tc>
          <w:tcPr>
            <w:tcW w:w="191" w:type="pct"/>
            <w:shd w:val="clear" w:color="auto" w:fill="FFFFFF"/>
            <w:vAlign w:val="center"/>
          </w:tcPr>
          <w:p w:rsidR="00024BBB" w:rsidRPr="00FE2DCA" w:rsidRDefault="00024BBB" w:rsidP="006A793F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shd w:val="clear" w:color="auto" w:fill="FFFFFF"/>
          </w:tcPr>
          <w:p w:rsidR="00024BBB" w:rsidRPr="008804C6" w:rsidRDefault="00024BBB" w:rsidP="006A79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 xml:space="preserve">Обучение профактива </w:t>
            </w:r>
          </w:p>
          <w:p w:rsidR="00024BBB" w:rsidRPr="008804C6" w:rsidRDefault="00024BBB" w:rsidP="006A79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1-5 дневные семинары на базе Учебного центра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024BBB" w:rsidRPr="008804C6" w:rsidRDefault="00024BBB" w:rsidP="006A79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4 - 40</w:t>
            </w:r>
          </w:p>
        </w:tc>
        <w:tc>
          <w:tcPr>
            <w:tcW w:w="1071" w:type="pct"/>
            <w:shd w:val="clear" w:color="auto" w:fill="FFFFFF"/>
          </w:tcPr>
          <w:p w:rsidR="00024BBB" w:rsidRDefault="00024BBB" w:rsidP="006A79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основании сметы</w:t>
            </w:r>
          </w:p>
          <w:p w:rsidR="00024BBB" w:rsidRPr="008804C6" w:rsidRDefault="00024BBB" w:rsidP="006A79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AA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8804C6">
              <w:rPr>
                <w:rFonts w:ascii="Times New Roman" w:hAnsi="Times New Roman"/>
                <w:sz w:val="20"/>
                <w:szCs w:val="20"/>
              </w:rPr>
              <w:t>00 руб./чел. в день</w:t>
            </w:r>
          </w:p>
        </w:tc>
        <w:tc>
          <w:tcPr>
            <w:tcW w:w="955" w:type="pct"/>
            <w:shd w:val="clear" w:color="auto" w:fill="FFFFFF"/>
            <w:vAlign w:val="center"/>
          </w:tcPr>
          <w:p w:rsidR="00024BBB" w:rsidRPr="008804C6" w:rsidRDefault="00024BBB" w:rsidP="006A79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---</w:t>
            </w:r>
          </w:p>
          <w:p w:rsidR="00024BBB" w:rsidRPr="008804C6" w:rsidRDefault="00024BBB" w:rsidP="006A79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 xml:space="preserve">(по </w:t>
            </w:r>
            <w:r>
              <w:rPr>
                <w:rFonts w:ascii="Times New Roman" w:hAnsi="Times New Roman"/>
                <w:sz w:val="20"/>
                <w:szCs w:val="20"/>
              </w:rPr>
              <w:t>согласованию</w:t>
            </w:r>
            <w:r w:rsidRPr="008804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29" w:type="pct"/>
            <w:vMerge w:val="restart"/>
            <w:shd w:val="clear" w:color="auto" w:fill="FFFFFF"/>
            <w:vAlign w:val="center"/>
          </w:tcPr>
          <w:p w:rsidR="00024BBB" w:rsidRDefault="00024BBB" w:rsidP="006A793F">
            <w:pPr>
              <w:pStyle w:val="a3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8804C6">
              <w:rPr>
                <w:sz w:val="20"/>
                <w:szCs w:val="20"/>
              </w:rPr>
              <w:t>В учебном центре (ул</w:t>
            </w:r>
            <w:proofErr w:type="gramStart"/>
            <w:r w:rsidRPr="008804C6">
              <w:rPr>
                <w:sz w:val="20"/>
                <w:szCs w:val="20"/>
              </w:rPr>
              <w:t>.З</w:t>
            </w:r>
            <w:proofErr w:type="gramEnd"/>
            <w:r w:rsidRPr="008804C6">
              <w:rPr>
                <w:sz w:val="20"/>
                <w:szCs w:val="20"/>
              </w:rPr>
              <w:t>орге,14)</w:t>
            </w:r>
          </w:p>
          <w:p w:rsidR="00024BBB" w:rsidRPr="008804C6" w:rsidRDefault="00024BBB" w:rsidP="006A793F">
            <w:pPr>
              <w:pStyle w:val="a3"/>
              <w:tabs>
                <w:tab w:val="left" w:pos="215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24BBB" w:rsidRPr="008804C6" w:rsidRDefault="00024BBB" w:rsidP="006A793F">
            <w:pPr>
              <w:pStyle w:val="a3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8804C6">
              <w:rPr>
                <w:sz w:val="20"/>
                <w:szCs w:val="20"/>
              </w:rPr>
              <w:t xml:space="preserve">В Федерации профсоюзов НСО </w:t>
            </w:r>
          </w:p>
          <w:p w:rsidR="00024BBB" w:rsidRDefault="00024BBB" w:rsidP="006A793F">
            <w:pPr>
              <w:pStyle w:val="a3"/>
              <w:tabs>
                <w:tab w:val="left" w:pos="215"/>
              </w:tabs>
              <w:spacing w:after="0"/>
              <w:ind w:left="0"/>
              <w:rPr>
                <w:sz w:val="20"/>
                <w:szCs w:val="20"/>
              </w:rPr>
            </w:pPr>
            <w:r w:rsidRPr="008804C6">
              <w:rPr>
                <w:sz w:val="20"/>
                <w:szCs w:val="20"/>
              </w:rPr>
              <w:t xml:space="preserve">   (ул. Красный проспект,65)</w:t>
            </w:r>
          </w:p>
          <w:p w:rsidR="00024BBB" w:rsidRPr="008804C6" w:rsidRDefault="00024BBB" w:rsidP="006A793F">
            <w:pPr>
              <w:pStyle w:val="a3"/>
              <w:tabs>
                <w:tab w:val="left" w:pos="215"/>
              </w:tabs>
              <w:spacing w:after="0"/>
              <w:ind w:left="0"/>
              <w:rPr>
                <w:sz w:val="20"/>
                <w:szCs w:val="20"/>
              </w:rPr>
            </w:pPr>
          </w:p>
          <w:p w:rsidR="00024BBB" w:rsidRDefault="00024BBB" w:rsidP="006A793F">
            <w:pPr>
              <w:pStyle w:val="a3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8804C6">
              <w:rPr>
                <w:sz w:val="20"/>
                <w:szCs w:val="20"/>
              </w:rPr>
              <w:t>На местах заказчика</w:t>
            </w:r>
          </w:p>
          <w:p w:rsidR="00024BBB" w:rsidRPr="008804C6" w:rsidRDefault="00024BBB" w:rsidP="006A793F">
            <w:pPr>
              <w:pStyle w:val="a3"/>
              <w:tabs>
                <w:tab w:val="left" w:pos="215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024BBB" w:rsidRPr="008804C6" w:rsidRDefault="00024BBB" w:rsidP="006A793F">
            <w:pPr>
              <w:pStyle w:val="a3"/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8804C6">
              <w:rPr>
                <w:sz w:val="20"/>
                <w:szCs w:val="20"/>
              </w:rPr>
              <w:t>Дистанционно</w:t>
            </w:r>
          </w:p>
        </w:tc>
      </w:tr>
      <w:tr w:rsidR="00024BBB" w:rsidRPr="001E4914" w:rsidTr="006A793F">
        <w:tc>
          <w:tcPr>
            <w:tcW w:w="191" w:type="pct"/>
            <w:shd w:val="clear" w:color="auto" w:fill="FFFFFF"/>
            <w:vAlign w:val="center"/>
          </w:tcPr>
          <w:p w:rsidR="00024BBB" w:rsidRPr="00FE2DCA" w:rsidRDefault="00024BBB" w:rsidP="006A793F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shd w:val="clear" w:color="auto" w:fill="FFFFFF"/>
          </w:tcPr>
          <w:p w:rsidR="00024BBB" w:rsidRPr="008804C6" w:rsidRDefault="00024BBB" w:rsidP="006A79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 xml:space="preserve">Обучение профактива </w:t>
            </w:r>
          </w:p>
          <w:p w:rsidR="00024BBB" w:rsidRPr="008804C6" w:rsidRDefault="00024BBB" w:rsidP="006A79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с выездом в организацию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024BBB" w:rsidRPr="008804C6" w:rsidRDefault="00024BBB" w:rsidP="006A79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4 - 40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024BBB" w:rsidRDefault="00024BBB" w:rsidP="006A79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основании сметы</w:t>
            </w:r>
          </w:p>
          <w:p w:rsidR="00024BBB" w:rsidRPr="008804C6" w:rsidRDefault="00024BBB" w:rsidP="006A79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D4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Pr="008804C6">
              <w:rPr>
                <w:rFonts w:ascii="Times New Roman" w:hAnsi="Times New Roman"/>
                <w:sz w:val="20"/>
                <w:szCs w:val="20"/>
              </w:rPr>
              <w:t>000 руб. за группу</w:t>
            </w:r>
          </w:p>
        </w:tc>
        <w:tc>
          <w:tcPr>
            <w:tcW w:w="955" w:type="pct"/>
            <w:shd w:val="clear" w:color="auto" w:fill="FFFFFF"/>
            <w:vAlign w:val="center"/>
          </w:tcPr>
          <w:p w:rsidR="00024BBB" w:rsidRPr="008804C6" w:rsidRDefault="00024BBB" w:rsidP="006A79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----</w:t>
            </w:r>
          </w:p>
          <w:p w:rsidR="00024BBB" w:rsidRPr="008804C6" w:rsidRDefault="00024BBB" w:rsidP="006A79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 xml:space="preserve">(по </w:t>
            </w:r>
            <w:r>
              <w:rPr>
                <w:rFonts w:ascii="Times New Roman" w:hAnsi="Times New Roman"/>
                <w:sz w:val="20"/>
                <w:szCs w:val="20"/>
              </w:rPr>
              <w:t>согласованию</w:t>
            </w:r>
            <w:r w:rsidRPr="008804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29" w:type="pct"/>
            <w:vMerge/>
            <w:shd w:val="clear" w:color="auto" w:fill="FFFFFF"/>
          </w:tcPr>
          <w:p w:rsidR="00024BBB" w:rsidRPr="008804C6" w:rsidRDefault="00024BBB" w:rsidP="006A79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BB" w:rsidRPr="001E4914" w:rsidTr="006A793F">
        <w:trPr>
          <w:trHeight w:val="508"/>
        </w:trPr>
        <w:tc>
          <w:tcPr>
            <w:tcW w:w="191" w:type="pct"/>
            <w:shd w:val="clear" w:color="auto" w:fill="FFFFFF"/>
            <w:vAlign w:val="center"/>
          </w:tcPr>
          <w:p w:rsidR="00024BBB" w:rsidRPr="00FE2DCA" w:rsidRDefault="00024BBB" w:rsidP="006A793F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shd w:val="clear" w:color="auto" w:fill="FFFFFF"/>
          </w:tcPr>
          <w:p w:rsidR="00024BBB" w:rsidRPr="008804C6" w:rsidRDefault="00024BBB" w:rsidP="006A79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МОДУЛЬНОЕ ОБУЧЕНИЕ</w:t>
            </w:r>
          </w:p>
          <w:p w:rsidR="00024BBB" w:rsidRPr="008804C6" w:rsidRDefault="00024BBB" w:rsidP="006A79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вновь избранных председателей первичных профсоюзных организаций, цеховых комитетов; профсоюзного актива, имеющего малый опыт работы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024BBB" w:rsidRPr="008804C6" w:rsidRDefault="00024BBB" w:rsidP="006A79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252 часа</w:t>
            </w:r>
          </w:p>
          <w:p w:rsidR="00024BBB" w:rsidRPr="008804C6" w:rsidRDefault="00024BBB" w:rsidP="006A79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BBB" w:rsidRPr="008804C6" w:rsidRDefault="00024BBB" w:rsidP="006A79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(1, 2, 3, 4 модуль)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024BBB" w:rsidRDefault="00024BBB" w:rsidP="006A79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5000 руб. / чел.</w:t>
            </w:r>
          </w:p>
          <w:p w:rsidR="00024BBB" w:rsidRPr="008804C6" w:rsidRDefault="00024BBB" w:rsidP="006A79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 xml:space="preserve"> (очно - заочная форма обучения</w:t>
            </w:r>
            <w:r>
              <w:rPr>
                <w:rFonts w:ascii="Times New Roman" w:hAnsi="Times New Roman"/>
                <w:sz w:val="20"/>
                <w:szCs w:val="20"/>
              </w:rPr>
              <w:t>; стоимость указана за весь курс</w:t>
            </w:r>
            <w:r w:rsidRPr="008804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5" w:type="pct"/>
            <w:shd w:val="clear" w:color="auto" w:fill="FFFFFF"/>
            <w:vAlign w:val="center"/>
          </w:tcPr>
          <w:p w:rsidR="00024BBB" w:rsidRPr="008804C6" w:rsidRDefault="00024BBB" w:rsidP="006A79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:rsidR="00024BBB" w:rsidRPr="008804C6" w:rsidRDefault="00024BBB" w:rsidP="006A79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о профессиональной переподготовке</w:t>
            </w:r>
          </w:p>
          <w:p w:rsidR="00024BBB" w:rsidRPr="008804C6" w:rsidRDefault="00024BBB" w:rsidP="006A79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pct"/>
            <w:vMerge/>
            <w:shd w:val="clear" w:color="auto" w:fill="FFFFFF"/>
          </w:tcPr>
          <w:p w:rsidR="00024BBB" w:rsidRPr="008804C6" w:rsidRDefault="00024BBB" w:rsidP="006A79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BB" w:rsidRPr="001E4914" w:rsidTr="006A793F">
        <w:trPr>
          <w:trHeight w:val="397"/>
        </w:trPr>
        <w:tc>
          <w:tcPr>
            <w:tcW w:w="191" w:type="pct"/>
            <w:shd w:val="clear" w:color="auto" w:fill="FFFFFF"/>
            <w:vAlign w:val="center"/>
          </w:tcPr>
          <w:p w:rsidR="00024BBB" w:rsidRPr="00FE2DCA" w:rsidRDefault="00024BBB" w:rsidP="006A793F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shd w:val="clear" w:color="auto" w:fill="FFFFFF"/>
          </w:tcPr>
          <w:p w:rsidR="00024BBB" w:rsidRPr="008804C6" w:rsidRDefault="00024BBB" w:rsidP="006A79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«Охрана труда»,</w:t>
            </w:r>
            <w:r w:rsidRPr="008804C6">
              <w:rPr>
                <w:rFonts w:ascii="Times New Roman" w:hAnsi="Times New Roman"/>
                <w:sz w:val="20"/>
                <w:szCs w:val="20"/>
              </w:rPr>
              <w:t xml:space="preserve">  уполномоченны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804C6">
              <w:rPr>
                <w:rFonts w:ascii="Times New Roman" w:hAnsi="Times New Roman"/>
                <w:sz w:val="20"/>
                <w:szCs w:val="20"/>
              </w:rPr>
              <w:t xml:space="preserve"> (доверенны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804C6">
              <w:rPr>
                <w:rFonts w:ascii="Times New Roman" w:hAnsi="Times New Roman"/>
                <w:sz w:val="20"/>
                <w:szCs w:val="20"/>
              </w:rPr>
              <w:t>) лиц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804C6">
              <w:rPr>
                <w:rFonts w:ascii="Times New Roman" w:hAnsi="Times New Roman"/>
                <w:sz w:val="20"/>
                <w:szCs w:val="20"/>
              </w:rPr>
              <w:t xml:space="preserve"> по охране труда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024BBB" w:rsidRPr="008804C6" w:rsidRDefault="00024BBB" w:rsidP="006A79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024BBB" w:rsidRDefault="00024BBB" w:rsidP="006A79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BEF">
              <w:rPr>
                <w:rFonts w:ascii="Times New Roman" w:hAnsi="Times New Roman"/>
                <w:b/>
                <w:sz w:val="20"/>
                <w:szCs w:val="20"/>
              </w:rPr>
              <w:t>925 руб./чел</w:t>
            </w:r>
          </w:p>
          <w:p w:rsidR="00024BBB" w:rsidRPr="00FE2DCA" w:rsidRDefault="00024BBB" w:rsidP="006A793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 заявке профсоюзной организации)</w:t>
            </w:r>
          </w:p>
        </w:tc>
        <w:tc>
          <w:tcPr>
            <w:tcW w:w="955" w:type="pct"/>
            <w:shd w:val="clear" w:color="auto" w:fill="FFFFFF"/>
            <w:vAlign w:val="center"/>
          </w:tcPr>
          <w:p w:rsidR="00024BBB" w:rsidRPr="008804C6" w:rsidRDefault="00024BBB" w:rsidP="006A79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929" w:type="pct"/>
            <w:vMerge/>
            <w:shd w:val="clear" w:color="auto" w:fill="FFFFFF"/>
          </w:tcPr>
          <w:p w:rsidR="00024BBB" w:rsidRPr="008804C6" w:rsidRDefault="00024BBB" w:rsidP="006A79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BB" w:rsidRPr="001E4914" w:rsidTr="006A793F">
        <w:trPr>
          <w:trHeight w:val="397"/>
        </w:trPr>
        <w:tc>
          <w:tcPr>
            <w:tcW w:w="191" w:type="pct"/>
            <w:shd w:val="clear" w:color="auto" w:fill="FFFFFF"/>
            <w:vAlign w:val="center"/>
          </w:tcPr>
          <w:p w:rsidR="00024BBB" w:rsidRPr="00FE2DCA" w:rsidRDefault="00024BBB" w:rsidP="006A793F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shd w:val="clear" w:color="auto" w:fill="FFFFFF"/>
          </w:tcPr>
          <w:p w:rsidR="00024BBB" w:rsidRPr="008804C6" w:rsidRDefault="00024BBB" w:rsidP="006A79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«Охрана труда», руководители и специалисты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024BBB" w:rsidRPr="008804C6" w:rsidRDefault="00024BBB" w:rsidP="006A79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024BBB" w:rsidRPr="00FE2DCA" w:rsidRDefault="00024BBB" w:rsidP="006A79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DCA">
              <w:rPr>
                <w:rFonts w:ascii="Times New Roman" w:hAnsi="Times New Roman"/>
                <w:sz w:val="20"/>
                <w:szCs w:val="20"/>
              </w:rPr>
              <w:t>1800 руб./чел.</w:t>
            </w:r>
          </w:p>
        </w:tc>
        <w:tc>
          <w:tcPr>
            <w:tcW w:w="955" w:type="pct"/>
            <w:shd w:val="clear" w:color="auto" w:fill="FFFFFF"/>
            <w:vAlign w:val="center"/>
          </w:tcPr>
          <w:p w:rsidR="00024BBB" w:rsidRPr="008804C6" w:rsidRDefault="00024BBB" w:rsidP="006A79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929" w:type="pct"/>
            <w:vMerge/>
            <w:shd w:val="clear" w:color="auto" w:fill="FFFFFF"/>
          </w:tcPr>
          <w:p w:rsidR="00024BBB" w:rsidRPr="008804C6" w:rsidRDefault="00024BBB" w:rsidP="006A79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BB" w:rsidRPr="001E4914" w:rsidTr="006A793F">
        <w:trPr>
          <w:trHeight w:val="850"/>
        </w:trPr>
        <w:tc>
          <w:tcPr>
            <w:tcW w:w="191" w:type="pct"/>
            <w:shd w:val="clear" w:color="auto" w:fill="FFFFFF"/>
            <w:vAlign w:val="center"/>
          </w:tcPr>
          <w:p w:rsidR="00024BBB" w:rsidRPr="00FE2DCA" w:rsidRDefault="00024BBB" w:rsidP="006A793F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shd w:val="clear" w:color="auto" w:fill="FFFFFF"/>
          </w:tcPr>
          <w:p w:rsidR="00024BBB" w:rsidRPr="008804C6" w:rsidRDefault="00024BBB" w:rsidP="006A79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Обучение членов комиссий по подготовке и  проведению СОУТ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024BBB" w:rsidRPr="008804C6" w:rsidRDefault="00024BBB" w:rsidP="006A79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71" w:type="pct"/>
            <w:shd w:val="clear" w:color="auto" w:fill="FFFFFF"/>
            <w:vAlign w:val="center"/>
          </w:tcPr>
          <w:p w:rsidR="00024BBB" w:rsidRPr="008804C6" w:rsidRDefault="00024BBB" w:rsidP="006A79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500 руб./ чел.</w:t>
            </w:r>
          </w:p>
        </w:tc>
        <w:tc>
          <w:tcPr>
            <w:tcW w:w="955" w:type="pct"/>
            <w:shd w:val="clear" w:color="auto" w:fill="FFFFFF"/>
            <w:vAlign w:val="center"/>
          </w:tcPr>
          <w:p w:rsidR="00024BBB" w:rsidRPr="008804C6" w:rsidRDefault="00024BBB" w:rsidP="006A79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4C6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  <w:tc>
          <w:tcPr>
            <w:tcW w:w="929" w:type="pct"/>
            <w:vMerge/>
            <w:shd w:val="clear" w:color="auto" w:fill="FFFFFF"/>
          </w:tcPr>
          <w:p w:rsidR="00024BBB" w:rsidRPr="008804C6" w:rsidRDefault="00024BBB" w:rsidP="006A79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BB" w:rsidRPr="001E4914" w:rsidTr="006A793F">
        <w:trPr>
          <w:trHeight w:val="340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024BBB" w:rsidRPr="00B02DE4" w:rsidRDefault="00024BBB" w:rsidP="006A793F">
            <w:pPr>
              <w:pStyle w:val="a3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B02DE4">
              <w:rPr>
                <w:sz w:val="20"/>
                <w:szCs w:val="20"/>
              </w:rPr>
              <w:t>Для групп «Учебный центр профсоюзов» организует теплоходные экскурсии (от 1 до 7 дней); автобусные экскурсии.</w:t>
            </w:r>
          </w:p>
          <w:p w:rsidR="00024BBB" w:rsidRPr="00B02DE4" w:rsidRDefault="00024BBB" w:rsidP="006A793F">
            <w:pPr>
              <w:pStyle w:val="a3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B02DE4">
              <w:rPr>
                <w:sz w:val="20"/>
                <w:szCs w:val="20"/>
              </w:rPr>
              <w:t>Центр проводит выездное обучение в профсоюзных организациях регионов Сибирского федерального округа по отдельным заявкам.</w:t>
            </w:r>
          </w:p>
          <w:p w:rsidR="00024BBB" w:rsidRPr="00B02DE4" w:rsidRDefault="00024BBB" w:rsidP="006A793F">
            <w:pPr>
              <w:pStyle w:val="a3"/>
              <w:numPr>
                <w:ilvl w:val="0"/>
                <w:numId w:val="3"/>
              </w:numPr>
              <w:spacing w:after="0"/>
            </w:pPr>
            <w:r w:rsidRPr="00B02DE4">
              <w:rPr>
                <w:sz w:val="20"/>
                <w:szCs w:val="20"/>
              </w:rPr>
              <w:t>О намерениях провести выездной семинар и (или) поездке необходимо сообщить не позднее, чем за 3 месяца.</w:t>
            </w:r>
          </w:p>
        </w:tc>
      </w:tr>
    </w:tbl>
    <w:p w:rsidR="00024BBB" w:rsidRDefault="00024BBB" w:rsidP="00024BBB">
      <w:pPr>
        <w:tabs>
          <w:tab w:val="left" w:pos="13185"/>
        </w:tabs>
        <w:spacing w:after="0"/>
        <w:jc w:val="center"/>
        <w:rPr>
          <w:rFonts w:ascii="Times New Roman" w:hAnsi="Times New Roman"/>
          <w:b/>
          <w:color w:val="FF0000"/>
        </w:rPr>
      </w:pPr>
    </w:p>
    <w:p w:rsidR="00024BBB" w:rsidRPr="006048F3" w:rsidRDefault="00024BBB" w:rsidP="00024BBB">
      <w:pPr>
        <w:tabs>
          <w:tab w:val="left" w:pos="13185"/>
        </w:tabs>
        <w:spacing w:after="0"/>
        <w:jc w:val="center"/>
        <w:rPr>
          <w:rFonts w:ascii="Times New Roman" w:hAnsi="Times New Roman"/>
          <w:b/>
          <w:color w:val="FF0000"/>
        </w:rPr>
      </w:pPr>
      <w:r w:rsidRPr="006048F3">
        <w:rPr>
          <w:rFonts w:ascii="Times New Roman" w:hAnsi="Times New Roman"/>
          <w:b/>
          <w:color w:val="FF0000"/>
        </w:rPr>
        <w:t>КОНТАКТЫ «УЧЕБНЫЙ ЦЕНТР ПРОФСОЮЗОВ»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93"/>
        <w:gridCol w:w="3576"/>
      </w:tblGrid>
      <w:tr w:rsidR="00024BBB" w:rsidTr="006A793F">
        <w:trPr>
          <w:trHeight w:val="20"/>
        </w:trPr>
        <w:tc>
          <w:tcPr>
            <w:tcW w:w="1464" w:type="pct"/>
          </w:tcPr>
          <w:p w:rsidR="00024BBB" w:rsidRPr="00BB2EDA" w:rsidRDefault="00024BBB" w:rsidP="006A793F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EDA">
              <w:rPr>
                <w:rFonts w:ascii="Times New Roman" w:hAnsi="Times New Roman"/>
                <w:b/>
              </w:rPr>
              <w:t>Направление обучения</w:t>
            </w:r>
          </w:p>
        </w:tc>
        <w:tc>
          <w:tcPr>
            <w:tcW w:w="1668" w:type="pct"/>
          </w:tcPr>
          <w:p w:rsidR="00024BBB" w:rsidRPr="00BB2EDA" w:rsidRDefault="00024BBB" w:rsidP="006A793F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EDA">
              <w:rPr>
                <w:rFonts w:ascii="Times New Roman" w:hAnsi="Times New Roman"/>
                <w:b/>
              </w:rPr>
              <w:t>Контакты</w:t>
            </w:r>
          </w:p>
        </w:tc>
        <w:tc>
          <w:tcPr>
            <w:tcW w:w="1868" w:type="pct"/>
          </w:tcPr>
          <w:p w:rsidR="00024BBB" w:rsidRPr="00BB2EDA" w:rsidRDefault="00024BBB" w:rsidP="006A793F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EDA">
              <w:rPr>
                <w:rFonts w:ascii="Times New Roman" w:hAnsi="Times New Roman"/>
                <w:b/>
              </w:rPr>
              <w:t>Контактное лицо</w:t>
            </w:r>
          </w:p>
        </w:tc>
      </w:tr>
      <w:tr w:rsidR="00024BBB" w:rsidTr="006A793F">
        <w:trPr>
          <w:trHeight w:val="20"/>
        </w:trPr>
        <w:tc>
          <w:tcPr>
            <w:tcW w:w="1464" w:type="pct"/>
            <w:vAlign w:val="center"/>
          </w:tcPr>
          <w:p w:rsidR="00024BBB" w:rsidRPr="00BB2EDA" w:rsidRDefault="00024BBB" w:rsidP="006A793F">
            <w:pPr>
              <w:tabs>
                <w:tab w:val="left" w:pos="13185"/>
              </w:tabs>
              <w:spacing w:after="0" w:line="240" w:lineRule="auto"/>
              <w:rPr>
                <w:rFonts w:ascii="Times New Roman" w:hAnsi="Times New Roman"/>
              </w:rPr>
            </w:pPr>
            <w:r w:rsidRPr="00BB2EDA"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1668" w:type="pct"/>
            <w:vMerge w:val="restart"/>
            <w:vAlign w:val="center"/>
          </w:tcPr>
          <w:p w:rsidR="00024BBB" w:rsidRDefault="00024BBB" w:rsidP="006A793F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(383) 217</w:t>
            </w:r>
            <w:r w:rsidRPr="00BB2EDA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40</w:t>
            </w:r>
            <w:r w:rsidRPr="00BB2EDA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14</w:t>
            </w:r>
          </w:p>
          <w:p w:rsidR="00024BBB" w:rsidRDefault="00024BBB" w:rsidP="006A793F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(единый, многоканальный)</w:t>
            </w:r>
          </w:p>
          <w:p w:rsidR="00024BBB" w:rsidRDefault="00024BBB" w:rsidP="006A793F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4BBB" w:rsidRPr="00BB2EDA" w:rsidRDefault="00024BBB" w:rsidP="006A793F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EDA">
              <w:rPr>
                <w:rFonts w:ascii="Times New Roman" w:hAnsi="Times New Roman"/>
              </w:rPr>
              <w:t xml:space="preserve"> эл. почта</w:t>
            </w:r>
          </w:p>
          <w:p w:rsidR="00024BBB" w:rsidRPr="00BB2EDA" w:rsidRDefault="00024BBB" w:rsidP="006A793F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hyperlink r:id="rId6" w:history="1">
              <w:r w:rsidRPr="00BB2EDA">
                <w:rPr>
                  <w:rStyle w:val="a4"/>
                  <w:rFonts w:ascii="Times New Roman" w:hAnsi="Times New Roman"/>
                  <w:color w:val="0070C0"/>
                  <w:lang w:val="en-US"/>
                </w:rPr>
                <w:t>rucp</w:t>
              </w:r>
              <w:r w:rsidRPr="00BB2EDA">
                <w:rPr>
                  <w:rStyle w:val="a4"/>
                  <w:rFonts w:ascii="Times New Roman" w:hAnsi="Times New Roman"/>
                  <w:color w:val="0070C0"/>
                </w:rPr>
                <w:t>@</w:t>
              </w:r>
              <w:r w:rsidRPr="00BB2EDA">
                <w:rPr>
                  <w:rStyle w:val="a4"/>
                  <w:rFonts w:ascii="Times New Roman" w:hAnsi="Times New Roman"/>
                  <w:color w:val="0070C0"/>
                  <w:lang w:val="en-US"/>
                </w:rPr>
                <w:t>mail</w:t>
              </w:r>
              <w:r w:rsidRPr="00BB2EDA">
                <w:rPr>
                  <w:rStyle w:val="a4"/>
                  <w:rFonts w:ascii="Times New Roman" w:hAnsi="Times New Roman"/>
                  <w:color w:val="0070C0"/>
                </w:rPr>
                <w:t>.</w:t>
              </w:r>
              <w:proofErr w:type="spellStart"/>
              <w:r w:rsidRPr="00BB2EDA">
                <w:rPr>
                  <w:rStyle w:val="a4"/>
                  <w:rFonts w:ascii="Times New Roman" w:hAnsi="Times New Roman"/>
                  <w:color w:val="0070C0"/>
                  <w:lang w:val="en-US"/>
                </w:rPr>
                <w:t>ru</w:t>
              </w:r>
              <w:proofErr w:type="spellEnd"/>
            </w:hyperlink>
            <w:r w:rsidRPr="00BB2EDA">
              <w:rPr>
                <w:rFonts w:ascii="Times New Roman" w:hAnsi="Times New Roman"/>
                <w:color w:val="0070C0"/>
              </w:rPr>
              <w:t xml:space="preserve"> </w:t>
            </w:r>
          </w:p>
          <w:p w:rsidR="00024BBB" w:rsidRPr="00566F81" w:rsidRDefault="00024BBB" w:rsidP="006A793F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EDA">
              <w:rPr>
                <w:rFonts w:ascii="Times New Roman" w:hAnsi="Times New Roman"/>
              </w:rPr>
              <w:t>сайт: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hyperlink r:id="rId7" w:history="1">
              <w:r w:rsidRPr="003E07B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E07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E07B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rucp</w:t>
              </w:r>
              <w:proofErr w:type="spellEnd"/>
              <w:r w:rsidRPr="003E07B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E07B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</w:p>
        </w:tc>
        <w:tc>
          <w:tcPr>
            <w:tcW w:w="1868" w:type="pct"/>
            <w:vAlign w:val="center"/>
          </w:tcPr>
          <w:p w:rsidR="00024BBB" w:rsidRPr="00BB2EDA" w:rsidRDefault="00024BBB" w:rsidP="006A793F">
            <w:pPr>
              <w:tabs>
                <w:tab w:val="left" w:pos="13185"/>
              </w:tabs>
              <w:spacing w:after="0" w:line="240" w:lineRule="auto"/>
              <w:rPr>
                <w:rFonts w:ascii="Times New Roman" w:hAnsi="Times New Roman"/>
              </w:rPr>
            </w:pPr>
            <w:r w:rsidRPr="00BB2EDA">
              <w:rPr>
                <w:rFonts w:ascii="Times New Roman" w:hAnsi="Times New Roman"/>
              </w:rPr>
              <w:t xml:space="preserve">Новикова Татьяна Вячеславовна </w:t>
            </w:r>
          </w:p>
        </w:tc>
      </w:tr>
      <w:tr w:rsidR="00024BBB" w:rsidTr="006A793F">
        <w:trPr>
          <w:trHeight w:val="20"/>
        </w:trPr>
        <w:tc>
          <w:tcPr>
            <w:tcW w:w="1464" w:type="pct"/>
            <w:vAlign w:val="center"/>
          </w:tcPr>
          <w:p w:rsidR="00024BBB" w:rsidRPr="00BB2EDA" w:rsidRDefault="00024BBB" w:rsidP="006A793F">
            <w:pPr>
              <w:tabs>
                <w:tab w:val="left" w:pos="13185"/>
              </w:tabs>
              <w:spacing w:after="0" w:line="240" w:lineRule="auto"/>
              <w:rPr>
                <w:rFonts w:ascii="Times New Roman" w:hAnsi="Times New Roman"/>
              </w:rPr>
            </w:pPr>
            <w:r w:rsidRPr="00BB2EDA">
              <w:rPr>
                <w:rFonts w:ascii="Times New Roman" w:hAnsi="Times New Roman"/>
              </w:rPr>
              <w:t>Обучение профсоюзных кадров и актива</w:t>
            </w:r>
          </w:p>
        </w:tc>
        <w:tc>
          <w:tcPr>
            <w:tcW w:w="1668" w:type="pct"/>
            <w:vMerge/>
            <w:vAlign w:val="center"/>
          </w:tcPr>
          <w:p w:rsidR="00024BBB" w:rsidRPr="00BB2EDA" w:rsidRDefault="00024BBB" w:rsidP="006A793F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pct"/>
            <w:vAlign w:val="center"/>
          </w:tcPr>
          <w:p w:rsidR="00024BBB" w:rsidRDefault="00024BBB" w:rsidP="006A793F">
            <w:pPr>
              <w:tabs>
                <w:tab w:val="left" w:pos="13185"/>
              </w:tabs>
              <w:spacing w:after="0" w:line="240" w:lineRule="auto"/>
              <w:rPr>
                <w:rFonts w:ascii="Times New Roman" w:hAnsi="Times New Roman"/>
              </w:rPr>
            </w:pPr>
            <w:r w:rsidRPr="00BB2EDA">
              <w:rPr>
                <w:rFonts w:ascii="Times New Roman" w:hAnsi="Times New Roman"/>
              </w:rPr>
              <w:t xml:space="preserve">Рябова Евгения Олеговна, </w:t>
            </w:r>
            <w:proofErr w:type="spellStart"/>
            <w:r w:rsidRPr="00BB2EDA">
              <w:rPr>
                <w:rFonts w:ascii="Times New Roman" w:hAnsi="Times New Roman"/>
              </w:rPr>
              <w:t>зам</w:t>
            </w:r>
            <w:proofErr w:type="gramStart"/>
            <w:r w:rsidRPr="00BB2EDA">
              <w:rPr>
                <w:rFonts w:ascii="Times New Roman" w:hAnsi="Times New Roman"/>
              </w:rPr>
              <w:t>.д</w:t>
            </w:r>
            <w:proofErr w:type="gramEnd"/>
            <w:r w:rsidRPr="00BB2EDA">
              <w:rPr>
                <w:rFonts w:ascii="Times New Roman" w:hAnsi="Times New Roman"/>
              </w:rPr>
              <w:t>иректора</w:t>
            </w:r>
            <w:proofErr w:type="spellEnd"/>
            <w:r w:rsidRPr="00BB2EDA">
              <w:rPr>
                <w:rFonts w:ascii="Times New Roman" w:hAnsi="Times New Roman"/>
              </w:rPr>
              <w:t xml:space="preserve"> по УМР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24BBB" w:rsidRPr="00CC06D4" w:rsidRDefault="00024BBB" w:rsidP="006A793F">
            <w:pPr>
              <w:tabs>
                <w:tab w:val="left" w:pos="1318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C06D4">
              <w:rPr>
                <w:rFonts w:ascii="Times New Roman" w:hAnsi="Times New Roman"/>
                <w:i/>
              </w:rPr>
              <w:t>Тел: 299-28-00</w:t>
            </w:r>
            <w:r>
              <w:rPr>
                <w:rFonts w:ascii="Times New Roman" w:hAnsi="Times New Roman"/>
                <w:i/>
              </w:rPr>
              <w:t>; 8-913-917-28-00</w:t>
            </w:r>
          </w:p>
        </w:tc>
      </w:tr>
      <w:tr w:rsidR="00024BBB" w:rsidTr="006A793F">
        <w:trPr>
          <w:trHeight w:val="20"/>
        </w:trPr>
        <w:tc>
          <w:tcPr>
            <w:tcW w:w="1464" w:type="pct"/>
            <w:vAlign w:val="center"/>
          </w:tcPr>
          <w:p w:rsidR="00024BBB" w:rsidRPr="00BB2EDA" w:rsidRDefault="00024BBB" w:rsidP="006A793F">
            <w:pPr>
              <w:tabs>
                <w:tab w:val="left" w:pos="131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</w:t>
            </w:r>
          </w:p>
        </w:tc>
        <w:tc>
          <w:tcPr>
            <w:tcW w:w="1668" w:type="pct"/>
            <w:vMerge/>
            <w:vAlign w:val="center"/>
          </w:tcPr>
          <w:p w:rsidR="00024BBB" w:rsidRPr="00BB2EDA" w:rsidRDefault="00024BBB" w:rsidP="006A793F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pct"/>
            <w:vAlign w:val="center"/>
          </w:tcPr>
          <w:p w:rsidR="00024BBB" w:rsidRPr="00BB2EDA" w:rsidRDefault="00024BBB" w:rsidP="006A793F">
            <w:pPr>
              <w:tabs>
                <w:tab w:val="left" w:pos="131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Бородина Ирина Леонидовна, зав. учебной частью</w:t>
            </w:r>
          </w:p>
        </w:tc>
      </w:tr>
      <w:tr w:rsidR="00024BBB" w:rsidTr="006A793F">
        <w:trPr>
          <w:trHeight w:val="20"/>
        </w:trPr>
        <w:tc>
          <w:tcPr>
            <w:tcW w:w="1464" w:type="pct"/>
            <w:vAlign w:val="center"/>
          </w:tcPr>
          <w:p w:rsidR="00024BBB" w:rsidRPr="00BB2EDA" w:rsidRDefault="00024BBB" w:rsidP="006A793F">
            <w:pPr>
              <w:tabs>
                <w:tab w:val="left" w:pos="131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труда</w:t>
            </w:r>
          </w:p>
        </w:tc>
        <w:tc>
          <w:tcPr>
            <w:tcW w:w="1668" w:type="pct"/>
            <w:vMerge/>
            <w:vAlign w:val="center"/>
          </w:tcPr>
          <w:p w:rsidR="00024BBB" w:rsidRPr="00BB2EDA" w:rsidRDefault="00024BBB" w:rsidP="006A793F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pct"/>
            <w:vAlign w:val="center"/>
          </w:tcPr>
          <w:p w:rsidR="00024BBB" w:rsidRPr="00BB2EDA" w:rsidRDefault="00024BBB" w:rsidP="006A793F">
            <w:pPr>
              <w:tabs>
                <w:tab w:val="left" w:pos="131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Ахмедова Ольга Николаевна, зав. учебной частью</w:t>
            </w:r>
          </w:p>
        </w:tc>
      </w:tr>
      <w:tr w:rsidR="00024BBB" w:rsidTr="006A793F">
        <w:trPr>
          <w:trHeight w:val="20"/>
        </w:trPr>
        <w:tc>
          <w:tcPr>
            <w:tcW w:w="1464" w:type="pct"/>
          </w:tcPr>
          <w:p w:rsidR="00024BBB" w:rsidRPr="00BB2EDA" w:rsidRDefault="00024BBB" w:rsidP="006A793F">
            <w:pPr>
              <w:tabs>
                <w:tab w:val="left" w:pos="13185"/>
              </w:tabs>
              <w:spacing w:after="0" w:line="240" w:lineRule="auto"/>
              <w:rPr>
                <w:rFonts w:ascii="Times New Roman" w:hAnsi="Times New Roman"/>
              </w:rPr>
            </w:pPr>
            <w:r w:rsidRPr="00BB2EDA">
              <w:rPr>
                <w:rFonts w:ascii="Times New Roman" w:hAnsi="Times New Roman"/>
              </w:rPr>
              <w:t>Приёмная</w:t>
            </w:r>
          </w:p>
        </w:tc>
        <w:tc>
          <w:tcPr>
            <w:tcW w:w="1668" w:type="pct"/>
            <w:vMerge/>
            <w:vAlign w:val="center"/>
          </w:tcPr>
          <w:p w:rsidR="00024BBB" w:rsidRPr="00612B8A" w:rsidRDefault="00024BBB" w:rsidP="006A793F">
            <w:pPr>
              <w:tabs>
                <w:tab w:val="left" w:pos="13185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868" w:type="pct"/>
          </w:tcPr>
          <w:p w:rsidR="00024BBB" w:rsidRPr="00BB2EDA" w:rsidRDefault="00024BBB" w:rsidP="006A793F">
            <w:pPr>
              <w:tabs>
                <w:tab w:val="left" w:pos="13185"/>
              </w:tabs>
              <w:spacing w:after="0" w:line="240" w:lineRule="auto"/>
              <w:rPr>
                <w:rFonts w:ascii="Times New Roman" w:hAnsi="Times New Roman"/>
              </w:rPr>
            </w:pPr>
            <w:r w:rsidRPr="00BB2EDA">
              <w:rPr>
                <w:rFonts w:ascii="Times New Roman" w:hAnsi="Times New Roman"/>
              </w:rPr>
              <w:t xml:space="preserve">Ященко Татьяна Михайловна, </w:t>
            </w:r>
            <w:r>
              <w:rPr>
                <w:rFonts w:ascii="Times New Roman" w:hAnsi="Times New Roman"/>
              </w:rPr>
              <w:t>специалист по кадровому делопроизводству</w:t>
            </w:r>
          </w:p>
        </w:tc>
      </w:tr>
    </w:tbl>
    <w:p w:rsidR="00B96BF1" w:rsidRDefault="00B96BF1"/>
    <w:sectPr w:rsidR="00B9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4B11"/>
    <w:multiLevelType w:val="hybridMultilevel"/>
    <w:tmpl w:val="0D1C62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9B59A3"/>
    <w:multiLevelType w:val="hybridMultilevel"/>
    <w:tmpl w:val="068A5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06D8"/>
    <w:multiLevelType w:val="hybridMultilevel"/>
    <w:tmpl w:val="EC10B01A"/>
    <w:lvl w:ilvl="0" w:tplc="4B905E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BB"/>
    <w:rsid w:val="00024BBB"/>
    <w:rsid w:val="00B9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BB"/>
    <w:pPr>
      <w:ind w:left="720"/>
      <w:contextualSpacing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024B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BB"/>
    <w:pPr>
      <w:ind w:left="720"/>
      <w:contextualSpacing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024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cp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c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RUCP</dc:creator>
  <cp:lastModifiedBy>RUCP</cp:lastModifiedBy>
  <cp:revision>1</cp:revision>
  <dcterms:created xsi:type="dcterms:W3CDTF">2019-03-19T04:57:00Z</dcterms:created>
  <dcterms:modified xsi:type="dcterms:W3CDTF">2019-03-19T04:57:00Z</dcterms:modified>
</cp:coreProperties>
</file>