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>
    <v:background id="_x0000_s1025" o:bwmode="white" fillcolor="#dbe5f1" o:targetscreensize="800,600">
      <v:fill color2="fill darken(182)" angle="-135" method="linear sigma" focus="100%" type="gradient"/>
    </v:background>
  </w:background>
  <w:body>
    <w:p w:rsidR="00753978" w:rsidRPr="00757591" w:rsidRDefault="00FF1677" w:rsidP="00753978">
      <w:pPr>
        <w:jc w:val="both"/>
        <w:rPr>
          <w:sz w:val="40"/>
          <w:szCs w:val="40"/>
        </w:rPr>
      </w:pPr>
      <w:r>
        <w:rPr>
          <w:sz w:val="40"/>
          <w:szCs w:val="40"/>
        </w:rPr>
        <w:t>Пройди обучение</w:t>
      </w:r>
      <w:r w:rsidR="00757591" w:rsidRPr="00757591">
        <w:rPr>
          <w:sz w:val="40"/>
          <w:szCs w:val="40"/>
        </w:rPr>
        <w:t xml:space="preserve"> -</w:t>
      </w:r>
    </w:p>
    <w:p w:rsidR="00753978" w:rsidRPr="00FF1677" w:rsidRDefault="00753978" w:rsidP="00753978">
      <w:pPr>
        <w:jc w:val="both"/>
        <w:rPr>
          <w:color w:val="C00000"/>
          <w:sz w:val="72"/>
          <w:szCs w:val="72"/>
        </w:rPr>
      </w:pPr>
      <w:r w:rsidRPr="00FF1677">
        <w:rPr>
          <w:b/>
          <w:color w:val="C00000"/>
          <w:sz w:val="72"/>
          <w:szCs w:val="72"/>
        </w:rPr>
        <w:t>«</w:t>
      </w:r>
      <w:r w:rsidR="00BC60B0">
        <w:rPr>
          <w:b/>
          <w:color w:val="C00000"/>
          <w:sz w:val="72"/>
          <w:szCs w:val="72"/>
        </w:rPr>
        <w:t>Специалист по персоналу</w:t>
      </w:r>
      <w:r w:rsidRPr="00FF1677">
        <w:rPr>
          <w:b/>
          <w:color w:val="C00000"/>
          <w:sz w:val="72"/>
          <w:szCs w:val="72"/>
        </w:rPr>
        <w:t>»</w:t>
      </w:r>
    </w:p>
    <w:p w:rsidR="00753978" w:rsidRPr="00757591" w:rsidRDefault="00753978" w:rsidP="00753978">
      <w:pPr>
        <w:jc w:val="both"/>
        <w:rPr>
          <w:sz w:val="40"/>
          <w:szCs w:val="40"/>
        </w:rPr>
      </w:pPr>
      <w:proofErr w:type="spellStart"/>
      <w:r w:rsidRPr="00757591">
        <w:rPr>
          <w:sz w:val="40"/>
          <w:szCs w:val="40"/>
        </w:rPr>
        <w:t>Очно</w:t>
      </w:r>
      <w:proofErr w:type="spellEnd"/>
      <w:r w:rsidRPr="00757591">
        <w:rPr>
          <w:sz w:val="40"/>
          <w:szCs w:val="40"/>
        </w:rPr>
        <w:t xml:space="preserve">. </w:t>
      </w:r>
    </w:p>
    <w:p w:rsidR="00AB6523" w:rsidRDefault="00BC60B0" w:rsidP="00753978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Профессиональное</w:t>
      </w:r>
      <w:proofErr w:type="gramEnd"/>
      <w:r>
        <w:rPr>
          <w:sz w:val="40"/>
          <w:szCs w:val="40"/>
        </w:rPr>
        <w:t xml:space="preserve"> переподготовка</w:t>
      </w:r>
      <w:r w:rsidR="00FF1677">
        <w:rPr>
          <w:sz w:val="40"/>
          <w:szCs w:val="40"/>
        </w:rPr>
        <w:t>.</w:t>
      </w:r>
      <w:r>
        <w:rPr>
          <w:sz w:val="40"/>
          <w:szCs w:val="40"/>
        </w:rPr>
        <w:t xml:space="preserve"> ДИПЛОМ.</w:t>
      </w:r>
    </w:p>
    <w:p w:rsidR="00BC60B0" w:rsidRPr="005F53B0" w:rsidRDefault="00BC60B0" w:rsidP="00753978">
      <w:pPr>
        <w:jc w:val="both"/>
        <w:rPr>
          <w:sz w:val="22"/>
          <w:szCs w:val="22"/>
        </w:rPr>
      </w:pPr>
    </w:p>
    <w:p w:rsidR="00753978" w:rsidRPr="00757591" w:rsidRDefault="00753978" w:rsidP="00AB6523">
      <w:pPr>
        <w:ind w:firstLine="708"/>
        <w:jc w:val="both"/>
        <w:rPr>
          <w:sz w:val="28"/>
          <w:szCs w:val="28"/>
        </w:rPr>
      </w:pPr>
      <w:r w:rsidRPr="00757591">
        <w:rPr>
          <w:sz w:val="28"/>
          <w:szCs w:val="28"/>
        </w:rPr>
        <w:t>Пройдите программу обучения</w:t>
      </w:r>
      <w:r w:rsidR="00286CD8">
        <w:rPr>
          <w:sz w:val="28"/>
          <w:szCs w:val="28"/>
        </w:rPr>
        <w:t xml:space="preserve"> (</w:t>
      </w:r>
      <w:r w:rsidR="00BC60B0">
        <w:rPr>
          <w:sz w:val="28"/>
          <w:szCs w:val="28"/>
        </w:rPr>
        <w:t>252</w:t>
      </w:r>
      <w:r w:rsidR="00286CD8">
        <w:rPr>
          <w:sz w:val="28"/>
          <w:szCs w:val="28"/>
        </w:rPr>
        <w:t xml:space="preserve"> </w:t>
      </w:r>
      <w:proofErr w:type="spellStart"/>
      <w:r w:rsidR="00286CD8">
        <w:rPr>
          <w:sz w:val="28"/>
          <w:szCs w:val="28"/>
        </w:rPr>
        <w:t>ак</w:t>
      </w:r>
      <w:proofErr w:type="spellEnd"/>
      <w:r w:rsidR="002419A3">
        <w:rPr>
          <w:sz w:val="28"/>
          <w:szCs w:val="28"/>
        </w:rPr>
        <w:t>.</w:t>
      </w:r>
      <w:r w:rsidR="00286CD8">
        <w:rPr>
          <w:sz w:val="28"/>
          <w:szCs w:val="28"/>
        </w:rPr>
        <w:t xml:space="preserve"> час</w:t>
      </w:r>
      <w:r w:rsidR="00BC60B0">
        <w:rPr>
          <w:sz w:val="28"/>
          <w:szCs w:val="28"/>
        </w:rPr>
        <w:t>а</w:t>
      </w:r>
      <w:r w:rsidR="00286CD8">
        <w:rPr>
          <w:sz w:val="28"/>
          <w:szCs w:val="28"/>
        </w:rPr>
        <w:t>)</w:t>
      </w:r>
      <w:r w:rsidRPr="00757591">
        <w:rPr>
          <w:sz w:val="28"/>
          <w:szCs w:val="28"/>
        </w:rPr>
        <w:t xml:space="preserve"> и получите </w:t>
      </w:r>
      <w:r w:rsidR="00BC60B0">
        <w:rPr>
          <w:sz w:val="28"/>
          <w:szCs w:val="28"/>
        </w:rPr>
        <w:t>диплом о профессиональной переподготовке</w:t>
      </w:r>
      <w:r w:rsidRPr="00757591">
        <w:rPr>
          <w:sz w:val="28"/>
          <w:szCs w:val="28"/>
        </w:rPr>
        <w:t xml:space="preserve"> установленного образца с присвоением </w:t>
      </w:r>
      <w:r w:rsidR="00BC60B0">
        <w:rPr>
          <w:sz w:val="28"/>
          <w:szCs w:val="28"/>
        </w:rPr>
        <w:t>5</w:t>
      </w:r>
      <w:r w:rsidRPr="00757591">
        <w:rPr>
          <w:sz w:val="28"/>
          <w:szCs w:val="28"/>
        </w:rPr>
        <w:t>-го квалификационного уровня в полном соответствии профессиональному стандарту «Специалист по управлению персоналом».</w:t>
      </w:r>
    </w:p>
    <w:p w:rsidR="00AB6523" w:rsidRPr="00757591" w:rsidRDefault="00AB6523" w:rsidP="00AB6523">
      <w:pPr>
        <w:jc w:val="both"/>
        <w:rPr>
          <w:sz w:val="28"/>
          <w:szCs w:val="28"/>
        </w:rPr>
      </w:pPr>
    </w:p>
    <w:p w:rsidR="00AB6523" w:rsidRPr="00757591" w:rsidRDefault="00AB6523" w:rsidP="00AB6523">
      <w:pPr>
        <w:ind w:firstLine="708"/>
        <w:jc w:val="both"/>
        <w:rPr>
          <w:sz w:val="28"/>
          <w:szCs w:val="28"/>
        </w:rPr>
      </w:pPr>
      <w:r w:rsidRPr="00757591">
        <w:rPr>
          <w:sz w:val="28"/>
          <w:szCs w:val="28"/>
        </w:rPr>
        <w:t>«Учебный центр профсоюзов» приглашает на авторский курс «</w:t>
      </w:r>
      <w:r w:rsidR="00BC60B0">
        <w:rPr>
          <w:sz w:val="28"/>
          <w:szCs w:val="28"/>
        </w:rPr>
        <w:t>Специалист по управлению персоналом</w:t>
      </w:r>
      <w:r w:rsidRPr="00757591">
        <w:rPr>
          <w:sz w:val="28"/>
          <w:szCs w:val="28"/>
        </w:rPr>
        <w:t>» (</w:t>
      </w:r>
      <w:r w:rsidR="00FF1677">
        <w:rPr>
          <w:sz w:val="28"/>
          <w:szCs w:val="28"/>
        </w:rPr>
        <w:t>п</w:t>
      </w:r>
      <w:r w:rsidR="00DF6FE9">
        <w:rPr>
          <w:sz w:val="28"/>
          <w:szCs w:val="28"/>
        </w:rPr>
        <w:t>рофессиональная переподготовка</w:t>
      </w:r>
      <w:r w:rsidRPr="00757591">
        <w:rPr>
          <w:sz w:val="28"/>
          <w:szCs w:val="28"/>
        </w:rPr>
        <w:t>).</w:t>
      </w:r>
    </w:p>
    <w:p w:rsidR="00F2442B" w:rsidRDefault="00AB6523" w:rsidP="00F2442B">
      <w:pPr>
        <w:ind w:firstLine="708"/>
        <w:jc w:val="both"/>
        <w:rPr>
          <w:sz w:val="28"/>
          <w:szCs w:val="28"/>
        </w:rPr>
      </w:pPr>
      <w:r w:rsidRPr="00757591">
        <w:rPr>
          <w:sz w:val="28"/>
          <w:szCs w:val="28"/>
        </w:rPr>
        <w:t xml:space="preserve">На </w:t>
      </w:r>
      <w:r w:rsidR="00F2442B">
        <w:rPr>
          <w:sz w:val="28"/>
          <w:szCs w:val="28"/>
        </w:rPr>
        <w:t xml:space="preserve">занятиях </w:t>
      </w:r>
      <w:r w:rsidR="00DF6FE9">
        <w:rPr>
          <w:sz w:val="28"/>
          <w:szCs w:val="28"/>
        </w:rPr>
        <w:t>будут рассмотрены</w:t>
      </w:r>
      <w:r w:rsidRPr="00757591">
        <w:rPr>
          <w:sz w:val="28"/>
          <w:szCs w:val="28"/>
        </w:rPr>
        <w:t xml:space="preserve"> наиболее актуальные вопросы, касающиеся </w:t>
      </w:r>
      <w:r w:rsidR="00DF6FE9">
        <w:rPr>
          <w:sz w:val="28"/>
          <w:szCs w:val="28"/>
        </w:rPr>
        <w:t xml:space="preserve">ведения организационной и распорядительной документации по персоналу и </w:t>
      </w:r>
      <w:r w:rsidRPr="00757591">
        <w:rPr>
          <w:sz w:val="28"/>
          <w:szCs w:val="28"/>
        </w:rPr>
        <w:t>управлен</w:t>
      </w:r>
      <w:r w:rsidR="00F2442B">
        <w:rPr>
          <w:sz w:val="28"/>
          <w:szCs w:val="28"/>
        </w:rPr>
        <w:t>ия человеческими ресурсами:</w:t>
      </w:r>
    </w:p>
    <w:p w:rsidR="00AB6523" w:rsidRDefault="00DF6FE9" w:rsidP="00DF6FE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документов, связанных с организацией работ и управлением труда персонала организации</w:t>
      </w:r>
    </w:p>
    <w:p w:rsidR="00DF6FE9" w:rsidRDefault="00DF6FE9" w:rsidP="00DF6FE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ошибок, неточностей, исправлений  и недостоверной информации в документах, определение легитимности документов</w:t>
      </w:r>
    </w:p>
    <w:p w:rsidR="00DF6FE9" w:rsidRDefault="00DF6FE9" w:rsidP="00DF6FE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оформления, ведения  и хранения документов по персоналу</w:t>
      </w:r>
    </w:p>
    <w:p w:rsidR="00DF6FE9" w:rsidRDefault="00DF6FE9" w:rsidP="00DF6FE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учёта движения кадров и составления установленной отчётности</w:t>
      </w:r>
    </w:p>
    <w:p w:rsidR="00DF6FE9" w:rsidRDefault="00DF6FE9" w:rsidP="00DF6FE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основы документационного обеспечения</w:t>
      </w:r>
    </w:p>
    <w:p w:rsidR="00DF6FE9" w:rsidRPr="00757591" w:rsidRDefault="00DF6FE9" w:rsidP="00DF6FE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расчёта стажа, льгот, компенсаций, оформления пенсий работникам и многие другие вопросы, касающиеся документационного обеспе</w:t>
      </w:r>
      <w:r w:rsidR="002545B2">
        <w:rPr>
          <w:sz w:val="28"/>
          <w:szCs w:val="28"/>
        </w:rPr>
        <w:t>чения работы с персоналом.</w:t>
      </w:r>
    </w:p>
    <w:p w:rsidR="002545B2" w:rsidRPr="005F53B0" w:rsidRDefault="002545B2" w:rsidP="00AB6523">
      <w:pPr>
        <w:ind w:left="720" w:hanging="360"/>
        <w:jc w:val="both"/>
      </w:pPr>
    </w:p>
    <w:p w:rsidR="00AB6523" w:rsidRPr="00757591" w:rsidRDefault="00AB6523" w:rsidP="00AB6523">
      <w:pPr>
        <w:ind w:left="720" w:hanging="360"/>
        <w:jc w:val="both"/>
        <w:rPr>
          <w:sz w:val="28"/>
          <w:szCs w:val="28"/>
        </w:rPr>
      </w:pPr>
      <w:r w:rsidRPr="00757591">
        <w:rPr>
          <w:sz w:val="28"/>
          <w:szCs w:val="28"/>
        </w:rPr>
        <w:t>Курс «</w:t>
      </w:r>
      <w:r w:rsidR="002545B2">
        <w:rPr>
          <w:sz w:val="28"/>
          <w:szCs w:val="28"/>
        </w:rPr>
        <w:t>Специалист по управлению персоналом</w:t>
      </w:r>
      <w:r w:rsidRPr="00757591">
        <w:rPr>
          <w:sz w:val="28"/>
          <w:szCs w:val="28"/>
        </w:rPr>
        <w:t>» будет интересен</w:t>
      </w:r>
      <w:r w:rsidR="00F046F0">
        <w:rPr>
          <w:sz w:val="28"/>
          <w:szCs w:val="28"/>
        </w:rPr>
        <w:t xml:space="preserve"> специалистам, имеющим среднее профессиональное и (или) высшее о</w:t>
      </w:r>
      <w:r w:rsidR="00D16E2E">
        <w:rPr>
          <w:sz w:val="28"/>
          <w:szCs w:val="28"/>
        </w:rPr>
        <w:t>бразование (</w:t>
      </w:r>
      <w:r w:rsidR="00D16E2E" w:rsidRPr="00D16E2E">
        <w:rPr>
          <w:i/>
          <w:sz w:val="28"/>
          <w:szCs w:val="28"/>
        </w:rPr>
        <w:t>не связанное с обеспечением работы персонала</w:t>
      </w:r>
      <w:r w:rsidR="00D16E2E">
        <w:rPr>
          <w:sz w:val="28"/>
          <w:szCs w:val="28"/>
        </w:rPr>
        <w:t>), работающим в должности</w:t>
      </w:r>
      <w:r w:rsidRPr="00757591">
        <w:rPr>
          <w:sz w:val="28"/>
          <w:szCs w:val="28"/>
        </w:rPr>
        <w:t>:</w:t>
      </w:r>
    </w:p>
    <w:p w:rsidR="00AB6523" w:rsidRDefault="002545B2" w:rsidP="00AB652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по ка</w:t>
      </w:r>
      <w:r w:rsidR="00F046F0">
        <w:rPr>
          <w:sz w:val="28"/>
          <w:szCs w:val="28"/>
        </w:rPr>
        <w:t>дровому делопроизводству</w:t>
      </w:r>
    </w:p>
    <w:p w:rsidR="00D16E2E" w:rsidRDefault="00D16E2E" w:rsidP="00AB652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управлению персоналом</w:t>
      </w:r>
    </w:p>
    <w:p w:rsidR="00D16E2E" w:rsidRDefault="00D16E2E" w:rsidP="00AB652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инспектор по кадрам</w:t>
      </w:r>
    </w:p>
    <w:p w:rsidR="00D16E2E" w:rsidRDefault="00D16E2E" w:rsidP="00AB652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кадрам</w:t>
      </w:r>
    </w:p>
    <w:p w:rsidR="00F046F0" w:rsidRDefault="00D16E2E" w:rsidP="00AB652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кадровых служб и учреждений занятости</w:t>
      </w:r>
    </w:p>
    <w:p w:rsidR="005F53B0" w:rsidRPr="00757591" w:rsidRDefault="005F53B0" w:rsidP="005F53B0">
      <w:pPr>
        <w:ind w:left="1080"/>
        <w:jc w:val="both"/>
        <w:rPr>
          <w:sz w:val="28"/>
          <w:szCs w:val="28"/>
        </w:rPr>
      </w:pPr>
    </w:p>
    <w:p w:rsidR="00F2442B" w:rsidRDefault="00F2442B" w:rsidP="00F2442B">
      <w:pPr>
        <w:ind w:left="720" w:hanging="360"/>
        <w:rPr>
          <w:sz w:val="28"/>
          <w:szCs w:val="28"/>
        </w:rPr>
      </w:pPr>
      <w:r w:rsidRPr="00F2442B">
        <w:rPr>
          <w:b/>
          <w:sz w:val="28"/>
          <w:szCs w:val="28"/>
        </w:rPr>
        <w:t>Начало занятий:</w:t>
      </w:r>
      <w:r w:rsidR="00101785">
        <w:rPr>
          <w:sz w:val="28"/>
          <w:szCs w:val="28"/>
        </w:rPr>
        <w:t xml:space="preserve"> </w:t>
      </w:r>
      <w:r w:rsidR="00D16E2E">
        <w:rPr>
          <w:sz w:val="28"/>
          <w:szCs w:val="28"/>
        </w:rPr>
        <w:t>04</w:t>
      </w:r>
      <w:r>
        <w:rPr>
          <w:sz w:val="28"/>
          <w:szCs w:val="28"/>
        </w:rPr>
        <w:t xml:space="preserve"> сентября 2018 года</w:t>
      </w:r>
      <w:r w:rsidR="00D16E2E">
        <w:rPr>
          <w:sz w:val="28"/>
          <w:szCs w:val="28"/>
        </w:rPr>
        <w:t xml:space="preserve"> </w:t>
      </w:r>
      <w:r w:rsidR="00D16E2E" w:rsidRPr="005F53B0">
        <w:rPr>
          <w:i/>
        </w:rPr>
        <w:t>(продолжительность курса 5 недель</w:t>
      </w:r>
      <w:r w:rsidR="005F53B0">
        <w:rPr>
          <w:i/>
        </w:rPr>
        <w:t xml:space="preserve">, с частичным отрывом от производства – 3(4) раза в неделю по 4(6) </w:t>
      </w:r>
      <w:proofErr w:type="spellStart"/>
      <w:r w:rsidR="005F53B0">
        <w:rPr>
          <w:i/>
        </w:rPr>
        <w:t>ак</w:t>
      </w:r>
      <w:proofErr w:type="gramStart"/>
      <w:r w:rsidR="005F53B0">
        <w:rPr>
          <w:i/>
        </w:rPr>
        <w:t>.ч</w:t>
      </w:r>
      <w:proofErr w:type="gramEnd"/>
      <w:r w:rsidR="005F53B0">
        <w:rPr>
          <w:i/>
        </w:rPr>
        <w:t>асов</w:t>
      </w:r>
      <w:proofErr w:type="spellEnd"/>
      <w:r w:rsidR="005F53B0">
        <w:rPr>
          <w:i/>
        </w:rPr>
        <w:t xml:space="preserve"> в день</w:t>
      </w:r>
      <w:r w:rsidR="00D16E2E" w:rsidRPr="005F53B0">
        <w:rPr>
          <w:i/>
        </w:rPr>
        <w:t>)</w:t>
      </w:r>
    </w:p>
    <w:p w:rsidR="00F2442B" w:rsidRDefault="00F2442B" w:rsidP="00F2442B">
      <w:pPr>
        <w:ind w:left="720" w:hanging="360"/>
        <w:rPr>
          <w:sz w:val="28"/>
          <w:szCs w:val="28"/>
        </w:rPr>
      </w:pPr>
      <w:r>
        <w:rPr>
          <w:b/>
          <w:sz w:val="28"/>
          <w:szCs w:val="28"/>
        </w:rPr>
        <w:t>Место проведения занятий: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овосибирск, ул. Красный проспект, 65 оф.64</w:t>
      </w:r>
    </w:p>
    <w:p w:rsidR="00753978" w:rsidRDefault="00F2442B" w:rsidP="00F2442B">
      <w:pPr>
        <w:ind w:left="720" w:hanging="360"/>
        <w:rPr>
          <w:sz w:val="28"/>
          <w:szCs w:val="28"/>
        </w:rPr>
      </w:pPr>
      <w:r>
        <w:rPr>
          <w:b/>
          <w:sz w:val="28"/>
          <w:szCs w:val="28"/>
        </w:rPr>
        <w:t>Стоимость курса:</w:t>
      </w:r>
      <w:r>
        <w:rPr>
          <w:sz w:val="28"/>
          <w:szCs w:val="28"/>
        </w:rPr>
        <w:t xml:space="preserve"> 10 000 рублей. (</w:t>
      </w:r>
      <w:r w:rsidR="00FF1677">
        <w:rPr>
          <w:sz w:val="28"/>
          <w:szCs w:val="28"/>
        </w:rPr>
        <w:t xml:space="preserve">Членам профсоюза предоставляется </w:t>
      </w:r>
      <w:r w:rsidR="00FF1677" w:rsidRPr="00FF1677">
        <w:rPr>
          <w:b/>
          <w:sz w:val="28"/>
          <w:szCs w:val="28"/>
        </w:rPr>
        <w:t>скидка</w:t>
      </w:r>
      <w:r w:rsidR="00FF1677">
        <w:rPr>
          <w:sz w:val="28"/>
          <w:szCs w:val="28"/>
        </w:rPr>
        <w:t>)</w:t>
      </w:r>
    </w:p>
    <w:p w:rsidR="00FF1677" w:rsidRDefault="00FF1677" w:rsidP="00F2442B">
      <w:pPr>
        <w:ind w:left="720" w:hanging="360"/>
        <w:rPr>
          <w:sz w:val="28"/>
          <w:szCs w:val="28"/>
        </w:rPr>
      </w:pPr>
      <w:r>
        <w:rPr>
          <w:b/>
          <w:sz w:val="28"/>
          <w:szCs w:val="28"/>
        </w:rPr>
        <w:t>Способы оплаты:</w:t>
      </w:r>
      <w:r>
        <w:rPr>
          <w:sz w:val="28"/>
          <w:szCs w:val="28"/>
        </w:rPr>
        <w:t xml:space="preserve"> наличный, безналичный расчёт.</w:t>
      </w:r>
    </w:p>
    <w:p w:rsidR="00FF1677" w:rsidRPr="00FF1677" w:rsidRDefault="00FF1677" w:rsidP="00F2442B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Заявки направлять на электронный адрес: </w:t>
      </w:r>
      <w:hyperlink r:id="rId8" w:history="1">
        <w:r w:rsidRPr="00BE2B93">
          <w:rPr>
            <w:rStyle w:val="a5"/>
            <w:sz w:val="28"/>
            <w:szCs w:val="28"/>
            <w:lang w:val="en-US"/>
          </w:rPr>
          <w:t>rucp</w:t>
        </w:r>
        <w:r w:rsidRPr="00FF1677">
          <w:rPr>
            <w:rStyle w:val="a5"/>
            <w:sz w:val="28"/>
            <w:szCs w:val="28"/>
          </w:rPr>
          <w:t>@</w:t>
        </w:r>
        <w:r w:rsidRPr="00BE2B93">
          <w:rPr>
            <w:rStyle w:val="a5"/>
            <w:sz w:val="28"/>
            <w:szCs w:val="28"/>
            <w:lang w:val="en-US"/>
          </w:rPr>
          <w:t>mail</w:t>
        </w:r>
        <w:r w:rsidRPr="00FF1677">
          <w:rPr>
            <w:rStyle w:val="a5"/>
            <w:sz w:val="28"/>
            <w:szCs w:val="28"/>
          </w:rPr>
          <w:t>.</w:t>
        </w:r>
        <w:r w:rsidRPr="00BE2B93">
          <w:rPr>
            <w:rStyle w:val="a5"/>
            <w:sz w:val="28"/>
            <w:szCs w:val="28"/>
            <w:lang w:val="en-US"/>
          </w:rPr>
          <w:t>ru</w:t>
        </w:r>
      </w:hyperlink>
      <w:r w:rsidRPr="00FF1677">
        <w:rPr>
          <w:sz w:val="28"/>
          <w:szCs w:val="28"/>
        </w:rPr>
        <w:t xml:space="preserve"> </w:t>
      </w:r>
    </w:p>
    <w:p w:rsidR="00FF1677" w:rsidRDefault="00FF1677" w:rsidP="00F2442B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Есть вопросы? </w:t>
      </w:r>
    </w:p>
    <w:p w:rsidR="00FF1677" w:rsidRPr="00FF1677" w:rsidRDefault="00FF1677" w:rsidP="00F2442B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ЗВОНИТЕ: 342-81-68</w:t>
      </w:r>
      <w:r w:rsidR="006C628F">
        <w:rPr>
          <w:sz w:val="28"/>
          <w:szCs w:val="28"/>
        </w:rPr>
        <w:t>; 342-63-94</w:t>
      </w:r>
    </w:p>
    <w:tbl>
      <w:tblPr>
        <w:tblW w:w="0" w:type="auto"/>
        <w:tblLook w:val="04A0"/>
      </w:tblPr>
      <w:tblGrid>
        <w:gridCol w:w="3458"/>
        <w:gridCol w:w="2746"/>
        <w:gridCol w:w="4216"/>
      </w:tblGrid>
      <w:tr w:rsidR="00146789" w:rsidRPr="000C5166" w:rsidTr="00146789">
        <w:tc>
          <w:tcPr>
            <w:tcW w:w="3458" w:type="dxa"/>
          </w:tcPr>
          <w:p w:rsidR="00696FE7" w:rsidRPr="00146789" w:rsidRDefault="00696FE7" w:rsidP="004F23D1">
            <w:pPr>
              <w:rPr>
                <w:b/>
                <w:bCs/>
                <w:color w:val="943634"/>
              </w:rPr>
            </w:pPr>
          </w:p>
        </w:tc>
        <w:tc>
          <w:tcPr>
            <w:tcW w:w="2746" w:type="dxa"/>
          </w:tcPr>
          <w:p w:rsidR="00696FE7" w:rsidRPr="00146789" w:rsidRDefault="00696FE7" w:rsidP="004F23D1">
            <w:pPr>
              <w:rPr>
                <w:b/>
                <w:bCs/>
                <w:color w:val="943634"/>
              </w:rPr>
            </w:pPr>
          </w:p>
        </w:tc>
        <w:tc>
          <w:tcPr>
            <w:tcW w:w="4216" w:type="dxa"/>
          </w:tcPr>
          <w:p w:rsidR="00696FE7" w:rsidRPr="00146789" w:rsidRDefault="00696FE7" w:rsidP="004F23D1">
            <w:pPr>
              <w:rPr>
                <w:b/>
                <w:bCs/>
                <w:color w:val="000000" w:themeColor="text1"/>
              </w:rPr>
            </w:pPr>
            <w:r w:rsidRPr="00146789">
              <w:rPr>
                <w:b/>
                <w:bCs/>
                <w:color w:val="000000" w:themeColor="text1"/>
              </w:rPr>
              <w:t>Директору</w:t>
            </w:r>
          </w:p>
          <w:p w:rsidR="00696FE7" w:rsidRPr="00146789" w:rsidRDefault="00696FE7" w:rsidP="004F23D1">
            <w:pPr>
              <w:rPr>
                <w:b/>
                <w:bCs/>
                <w:color w:val="000000" w:themeColor="text1"/>
              </w:rPr>
            </w:pPr>
            <w:r w:rsidRPr="00146789">
              <w:rPr>
                <w:b/>
                <w:bCs/>
                <w:color w:val="000000" w:themeColor="text1"/>
              </w:rPr>
              <w:t>«Учебный центр профсоюзов»</w:t>
            </w:r>
          </w:p>
          <w:p w:rsidR="00696FE7" w:rsidRPr="00146789" w:rsidRDefault="00696FE7" w:rsidP="004F23D1">
            <w:pPr>
              <w:rPr>
                <w:b/>
                <w:bCs/>
                <w:color w:val="943634"/>
              </w:rPr>
            </w:pPr>
            <w:r w:rsidRPr="00146789">
              <w:rPr>
                <w:b/>
                <w:bCs/>
                <w:color w:val="000000" w:themeColor="text1"/>
              </w:rPr>
              <w:t>Т.В. Новиковой</w:t>
            </w:r>
          </w:p>
        </w:tc>
      </w:tr>
    </w:tbl>
    <w:p w:rsidR="00696FE7" w:rsidRDefault="00696FE7" w:rsidP="00696FE7"/>
    <w:p w:rsidR="00696FE7" w:rsidRPr="00DE1118" w:rsidRDefault="00696FE7" w:rsidP="00696FE7">
      <w:pPr>
        <w:tabs>
          <w:tab w:val="left" w:pos="5865"/>
        </w:tabs>
        <w:jc w:val="center"/>
        <w:rPr>
          <w:b/>
        </w:rPr>
      </w:pPr>
      <w:r w:rsidRPr="00DE1118">
        <w:rPr>
          <w:b/>
        </w:rPr>
        <w:t>ЗАЯВКА</w:t>
      </w:r>
    </w:p>
    <w:p w:rsidR="00F2442B" w:rsidRDefault="00696FE7" w:rsidP="00F10FEC">
      <w:pPr>
        <w:pStyle w:val="af"/>
        <w:spacing w:before="0" w:beforeAutospacing="0" w:after="0" w:afterAutospacing="0"/>
        <w:ind w:firstLine="375"/>
        <w:jc w:val="center"/>
        <w:rPr>
          <w:rStyle w:val="apple-converted-space"/>
          <w:b/>
          <w:bCs/>
          <w:iCs/>
        </w:rPr>
      </w:pPr>
      <w:r w:rsidRPr="00DE1118">
        <w:rPr>
          <w:rStyle w:val="apple-converted-space"/>
          <w:b/>
          <w:bCs/>
          <w:iCs/>
        </w:rPr>
        <w:t xml:space="preserve">на </w:t>
      </w:r>
      <w:proofErr w:type="gramStart"/>
      <w:r w:rsidR="006C628F">
        <w:rPr>
          <w:rStyle w:val="apple-converted-space"/>
          <w:b/>
          <w:bCs/>
          <w:iCs/>
        </w:rPr>
        <w:t>обучение</w:t>
      </w:r>
      <w:r w:rsidR="00FF1677">
        <w:rPr>
          <w:rStyle w:val="apple-converted-space"/>
          <w:b/>
          <w:bCs/>
          <w:iCs/>
        </w:rPr>
        <w:t xml:space="preserve"> по</w:t>
      </w:r>
      <w:r w:rsidR="00F10FEC">
        <w:rPr>
          <w:rStyle w:val="apple-converted-space"/>
          <w:b/>
          <w:bCs/>
          <w:iCs/>
        </w:rPr>
        <w:t xml:space="preserve"> </w:t>
      </w:r>
      <w:r w:rsidR="00F2442B">
        <w:rPr>
          <w:rStyle w:val="apple-converted-space"/>
          <w:b/>
          <w:bCs/>
          <w:iCs/>
        </w:rPr>
        <w:t>программе</w:t>
      </w:r>
      <w:proofErr w:type="gramEnd"/>
      <w:r w:rsidR="00F2442B">
        <w:rPr>
          <w:rStyle w:val="apple-converted-space"/>
          <w:b/>
          <w:bCs/>
          <w:iCs/>
        </w:rPr>
        <w:t xml:space="preserve"> повышения квалификации </w:t>
      </w:r>
    </w:p>
    <w:p w:rsidR="00D16E2E" w:rsidRDefault="00F10FEC" w:rsidP="00F10FEC">
      <w:pPr>
        <w:pStyle w:val="af"/>
        <w:spacing w:before="0" w:beforeAutospacing="0" w:after="0" w:afterAutospacing="0"/>
        <w:ind w:firstLine="375"/>
        <w:jc w:val="center"/>
        <w:rPr>
          <w:b/>
        </w:rPr>
      </w:pPr>
      <w:r>
        <w:rPr>
          <w:rStyle w:val="apple-converted-space"/>
          <w:b/>
          <w:bCs/>
          <w:iCs/>
        </w:rPr>
        <w:t xml:space="preserve"> </w:t>
      </w:r>
      <w:r w:rsidRPr="002632BB">
        <w:rPr>
          <w:b/>
        </w:rPr>
        <w:t>«</w:t>
      </w:r>
      <w:r w:rsidR="00D16E2E">
        <w:rPr>
          <w:b/>
        </w:rPr>
        <w:t>СПЕЦИАЛИСТ ПО УПРАВЛЕНИЮ ПЕРСОНАЛОМ</w:t>
      </w:r>
      <w:r w:rsidRPr="002632BB">
        <w:rPr>
          <w:b/>
        </w:rPr>
        <w:t>»</w:t>
      </w:r>
    </w:p>
    <w:p w:rsidR="00D16E2E" w:rsidRDefault="00D16E2E" w:rsidP="00696FE7">
      <w:pPr>
        <w:pStyle w:val="af"/>
        <w:spacing w:before="0" w:beforeAutospacing="0" w:after="0" w:afterAutospacing="0"/>
        <w:ind w:firstLine="375"/>
        <w:jc w:val="center"/>
        <w:rPr>
          <w:b/>
        </w:rPr>
      </w:pPr>
      <w:r>
        <w:rPr>
          <w:b/>
        </w:rPr>
        <w:t>уровень квалификации 5</w:t>
      </w:r>
    </w:p>
    <w:p w:rsidR="00696FE7" w:rsidRPr="00601CB3" w:rsidRDefault="00696FE7" w:rsidP="00696FE7">
      <w:pPr>
        <w:pStyle w:val="af"/>
        <w:spacing w:before="0" w:beforeAutospacing="0" w:after="0" w:afterAutospacing="0"/>
        <w:ind w:firstLine="375"/>
        <w:jc w:val="center"/>
        <w:rPr>
          <w:rStyle w:val="apple-converted-space"/>
          <w:rFonts w:ascii="Arial" w:hAnsi="Arial" w:cs="Arial"/>
          <w:bCs/>
          <w:i/>
          <w:iCs/>
          <w:color w:val="FF0000"/>
          <w:sz w:val="27"/>
          <w:szCs w:val="27"/>
        </w:rPr>
      </w:pPr>
      <w:r>
        <w:rPr>
          <w:i/>
        </w:rPr>
        <w:t>(</w:t>
      </w:r>
      <w:r w:rsidR="00F2442B">
        <w:rPr>
          <w:i/>
        </w:rPr>
        <w:t xml:space="preserve">с </w:t>
      </w:r>
      <w:r w:rsidR="00D16E2E">
        <w:rPr>
          <w:i/>
        </w:rPr>
        <w:t>04</w:t>
      </w:r>
      <w:r w:rsidR="00101785">
        <w:rPr>
          <w:i/>
        </w:rPr>
        <w:t xml:space="preserve"> </w:t>
      </w:r>
      <w:r w:rsidR="00F2442B">
        <w:rPr>
          <w:i/>
        </w:rPr>
        <w:t>сентября 2018 года</w:t>
      </w:r>
      <w:r w:rsidR="00D16E2E">
        <w:rPr>
          <w:i/>
        </w:rPr>
        <w:t xml:space="preserve"> по 05 октября 2018 года</w:t>
      </w:r>
      <w:r>
        <w:rPr>
          <w:i/>
        </w:rPr>
        <w:t>)</w:t>
      </w:r>
    </w:p>
    <w:p w:rsidR="00696FE7" w:rsidRDefault="00696FE7" w:rsidP="00696FE7">
      <w:pPr>
        <w:tabs>
          <w:tab w:val="left" w:pos="5865"/>
        </w:tabs>
        <w:jc w:val="center"/>
        <w:rPr>
          <w:b/>
        </w:rPr>
      </w:pPr>
    </w:p>
    <w:p w:rsidR="00696FE7" w:rsidRDefault="00696FE7" w:rsidP="00696FE7">
      <w:pPr>
        <w:tabs>
          <w:tab w:val="left" w:pos="586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696FE7" w:rsidRPr="000C5166" w:rsidTr="004F23D1">
        <w:tc>
          <w:tcPr>
            <w:tcW w:w="10682" w:type="dxa"/>
            <w:vAlign w:val="center"/>
          </w:tcPr>
          <w:p w:rsidR="00696FE7" w:rsidRPr="000C5166" w:rsidRDefault="00F10FEC" w:rsidP="004F23D1">
            <w:pPr>
              <w:tabs>
                <w:tab w:val="left" w:pos="5865"/>
              </w:tabs>
              <w:rPr>
                <w:b/>
              </w:rPr>
            </w:pPr>
            <w:r>
              <w:rPr>
                <w:b/>
              </w:rPr>
              <w:t>О</w:t>
            </w:r>
            <w:r w:rsidR="00696FE7" w:rsidRPr="000C5166">
              <w:rPr>
                <w:b/>
              </w:rPr>
              <w:t xml:space="preserve">рганизация: </w:t>
            </w:r>
          </w:p>
          <w:p w:rsidR="00696FE7" w:rsidRPr="000C5166" w:rsidRDefault="00696FE7" w:rsidP="004F23D1">
            <w:pPr>
              <w:tabs>
                <w:tab w:val="left" w:pos="5865"/>
              </w:tabs>
              <w:rPr>
                <w:b/>
              </w:rPr>
            </w:pPr>
          </w:p>
          <w:p w:rsidR="00696FE7" w:rsidRPr="000C5166" w:rsidRDefault="00696FE7" w:rsidP="004F23D1">
            <w:pPr>
              <w:tabs>
                <w:tab w:val="left" w:pos="5865"/>
              </w:tabs>
              <w:rPr>
                <w:b/>
              </w:rPr>
            </w:pPr>
          </w:p>
          <w:p w:rsidR="00696FE7" w:rsidRPr="000C5166" w:rsidRDefault="00696FE7" w:rsidP="004F23D1">
            <w:pPr>
              <w:tabs>
                <w:tab w:val="left" w:pos="5865"/>
              </w:tabs>
              <w:rPr>
                <w:b/>
              </w:rPr>
            </w:pPr>
          </w:p>
        </w:tc>
      </w:tr>
    </w:tbl>
    <w:p w:rsidR="00696FE7" w:rsidRDefault="00696FE7" w:rsidP="00696FE7">
      <w:pPr>
        <w:tabs>
          <w:tab w:val="left" w:pos="5865"/>
        </w:tabs>
        <w:jc w:val="both"/>
        <w:rPr>
          <w:b/>
        </w:rPr>
      </w:pPr>
    </w:p>
    <w:p w:rsidR="00696FE7" w:rsidRDefault="00696FE7" w:rsidP="00696FE7">
      <w:pPr>
        <w:tabs>
          <w:tab w:val="left" w:pos="0"/>
        </w:tabs>
        <w:jc w:val="both"/>
      </w:pPr>
      <w:r>
        <w:rPr>
          <w:b/>
        </w:rPr>
        <w:tab/>
      </w:r>
      <w:r w:rsidRPr="00DE1118">
        <w:t xml:space="preserve">Просит включить в состав слушателей </w:t>
      </w:r>
      <w:r w:rsidR="00F2442B">
        <w:t>программы</w:t>
      </w:r>
      <w:r w:rsidR="00F10FEC">
        <w:t xml:space="preserve"> следующих представителей организации</w:t>
      </w:r>
      <w:r>
        <w:t>:</w:t>
      </w:r>
    </w:p>
    <w:p w:rsidR="00696FE7" w:rsidRDefault="00696FE7" w:rsidP="00696FE7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4505"/>
        <w:gridCol w:w="2618"/>
        <w:gridCol w:w="2627"/>
      </w:tblGrid>
      <w:tr w:rsidR="00696FE7" w:rsidRPr="000C5166" w:rsidTr="004F23D1">
        <w:tc>
          <w:tcPr>
            <w:tcW w:w="675" w:type="dxa"/>
            <w:vAlign w:val="center"/>
          </w:tcPr>
          <w:p w:rsidR="00696FE7" w:rsidRPr="000C5166" w:rsidRDefault="00696FE7" w:rsidP="004F23D1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 xml:space="preserve">№ </w:t>
            </w:r>
            <w:proofErr w:type="spellStart"/>
            <w:proofErr w:type="gramStart"/>
            <w:r w:rsidRPr="000C5166">
              <w:rPr>
                <w:b/>
              </w:rPr>
              <w:t>п</w:t>
            </w:r>
            <w:proofErr w:type="spellEnd"/>
            <w:proofErr w:type="gramEnd"/>
            <w:r w:rsidRPr="000C5166">
              <w:rPr>
                <w:b/>
              </w:rPr>
              <w:t>/</w:t>
            </w:r>
            <w:proofErr w:type="spellStart"/>
            <w:r w:rsidRPr="000C5166">
              <w:rPr>
                <w:b/>
              </w:rPr>
              <w:t>п</w:t>
            </w:r>
            <w:proofErr w:type="spellEnd"/>
          </w:p>
        </w:tc>
        <w:tc>
          <w:tcPr>
            <w:tcW w:w="4665" w:type="dxa"/>
            <w:vAlign w:val="center"/>
          </w:tcPr>
          <w:p w:rsidR="00696FE7" w:rsidRPr="000C5166" w:rsidRDefault="00696FE7" w:rsidP="004F23D1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>ФИО</w:t>
            </w:r>
          </w:p>
        </w:tc>
        <w:tc>
          <w:tcPr>
            <w:tcW w:w="2671" w:type="dxa"/>
            <w:vAlign w:val="center"/>
          </w:tcPr>
          <w:p w:rsidR="00696FE7" w:rsidRPr="000C5166" w:rsidRDefault="00696FE7" w:rsidP="00F2442B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>должность</w:t>
            </w:r>
            <w:r w:rsidR="00F10FEC">
              <w:rPr>
                <w:b/>
              </w:rPr>
              <w:t xml:space="preserve"> </w:t>
            </w:r>
          </w:p>
        </w:tc>
        <w:tc>
          <w:tcPr>
            <w:tcW w:w="2671" w:type="dxa"/>
            <w:vAlign w:val="center"/>
          </w:tcPr>
          <w:p w:rsidR="00696FE7" w:rsidRPr="000C5166" w:rsidRDefault="00696FE7" w:rsidP="004F23D1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>Контактная информация</w:t>
            </w: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</w:tbl>
    <w:p w:rsidR="00696FE7" w:rsidRDefault="00696FE7" w:rsidP="00696FE7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696FE7" w:rsidRPr="000C5166" w:rsidTr="004F23D1">
        <w:tc>
          <w:tcPr>
            <w:tcW w:w="10682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  <w:r w:rsidRPr="000C5166">
              <w:t xml:space="preserve">Реквизиты организации </w:t>
            </w:r>
            <w:r w:rsidRPr="000C5166">
              <w:rPr>
                <w:i/>
              </w:rPr>
              <w:t xml:space="preserve">(заполняются </w:t>
            </w:r>
            <w:r w:rsidR="00F2442B">
              <w:rPr>
                <w:i/>
              </w:rPr>
              <w:t>обязательно</w:t>
            </w:r>
            <w:r w:rsidRPr="000C5166">
              <w:rPr>
                <w:i/>
              </w:rPr>
              <w:t>)</w:t>
            </w:r>
            <w:r w:rsidRPr="000C5166">
              <w:t>:</w:t>
            </w:r>
          </w:p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</w:tbl>
    <w:p w:rsidR="00696FE7" w:rsidRDefault="00696FE7" w:rsidP="00696FE7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7"/>
        <w:gridCol w:w="5223"/>
      </w:tblGrid>
      <w:tr w:rsidR="00696FE7" w:rsidRPr="000C5166" w:rsidTr="004F23D1">
        <w:tc>
          <w:tcPr>
            <w:tcW w:w="10682" w:type="dxa"/>
            <w:gridSpan w:val="2"/>
            <w:vAlign w:val="center"/>
          </w:tcPr>
          <w:p w:rsidR="00696FE7" w:rsidRPr="000C5166" w:rsidRDefault="00696FE7" w:rsidP="004F23D1">
            <w:pPr>
              <w:tabs>
                <w:tab w:val="left" w:pos="0"/>
              </w:tabs>
              <w:rPr>
                <w:i/>
              </w:rPr>
            </w:pPr>
            <w:r w:rsidRPr="000C5166">
              <w:t xml:space="preserve">Лицо ответственное за формирование группы </w:t>
            </w:r>
          </w:p>
        </w:tc>
      </w:tr>
      <w:tr w:rsidR="00696FE7" w:rsidRPr="000C5166" w:rsidTr="004F23D1">
        <w:tc>
          <w:tcPr>
            <w:tcW w:w="534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>ФИО</w:t>
            </w:r>
          </w:p>
        </w:tc>
        <w:tc>
          <w:tcPr>
            <w:tcW w:w="534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>контактная информация</w:t>
            </w:r>
          </w:p>
        </w:tc>
      </w:tr>
      <w:tr w:rsidR="00696FE7" w:rsidRPr="000C5166" w:rsidTr="004F23D1">
        <w:tc>
          <w:tcPr>
            <w:tcW w:w="534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534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</w:tbl>
    <w:p w:rsidR="00696FE7" w:rsidRDefault="00696FE7" w:rsidP="00696FE7">
      <w:pPr>
        <w:tabs>
          <w:tab w:val="left" w:pos="0"/>
        </w:tabs>
        <w:jc w:val="both"/>
      </w:pPr>
    </w:p>
    <w:p w:rsidR="00696FE7" w:rsidRDefault="00696FE7" w:rsidP="00696FE7">
      <w:pPr>
        <w:tabs>
          <w:tab w:val="left" w:pos="0"/>
        </w:tabs>
        <w:jc w:val="both"/>
        <w:rPr>
          <w:b/>
          <w:i/>
        </w:rPr>
      </w:pPr>
    </w:p>
    <w:p w:rsidR="00696FE7" w:rsidRDefault="00696FE7" w:rsidP="00696FE7">
      <w:pPr>
        <w:tabs>
          <w:tab w:val="left" w:pos="0"/>
        </w:tabs>
        <w:jc w:val="both"/>
        <w:rPr>
          <w:b/>
          <w:i/>
        </w:rPr>
      </w:pPr>
    </w:p>
    <w:p w:rsidR="00696FE7" w:rsidRPr="000C5166" w:rsidRDefault="00696FE7" w:rsidP="00696FE7">
      <w:pPr>
        <w:tabs>
          <w:tab w:val="left" w:pos="0"/>
        </w:tabs>
        <w:jc w:val="both"/>
        <w:rPr>
          <w:i/>
        </w:rPr>
      </w:pPr>
      <w:r w:rsidRPr="000C5166">
        <w:rPr>
          <w:b/>
          <w:i/>
          <w:lang w:val="en-US"/>
        </w:rPr>
        <w:t>PS</w:t>
      </w:r>
      <w:r w:rsidRPr="000C5166">
        <w:rPr>
          <w:b/>
          <w:i/>
        </w:rPr>
        <w:t>:</w:t>
      </w:r>
      <w:r w:rsidRPr="000C5166">
        <w:rPr>
          <w:i/>
        </w:rPr>
        <w:t xml:space="preserve"> в случае если заявка будет отправляться по электронной почте – можно </w:t>
      </w:r>
      <w:r>
        <w:rPr>
          <w:i/>
        </w:rPr>
        <w:t>не сканировать, а отправить без подписи.</w:t>
      </w:r>
    </w:p>
    <w:p w:rsidR="00696FE7" w:rsidRDefault="00696FE7" w:rsidP="00696FE7">
      <w:pPr>
        <w:tabs>
          <w:tab w:val="left" w:pos="0"/>
        </w:tabs>
        <w:jc w:val="both"/>
      </w:pPr>
    </w:p>
    <w:p w:rsidR="00696FE7" w:rsidRDefault="00696FE7" w:rsidP="00696FE7">
      <w:pPr>
        <w:tabs>
          <w:tab w:val="left" w:pos="0"/>
        </w:tabs>
        <w:jc w:val="both"/>
      </w:pPr>
    </w:p>
    <w:p w:rsidR="00696FE7" w:rsidRDefault="00696FE7" w:rsidP="00696FE7">
      <w:pPr>
        <w:tabs>
          <w:tab w:val="left" w:pos="0"/>
        </w:tabs>
        <w:jc w:val="both"/>
      </w:pPr>
    </w:p>
    <w:p w:rsidR="00696FE7" w:rsidRDefault="00696FE7" w:rsidP="00696FE7">
      <w:pPr>
        <w:tabs>
          <w:tab w:val="left" w:pos="0"/>
        </w:tabs>
        <w:jc w:val="both"/>
      </w:pPr>
    </w:p>
    <w:p w:rsidR="00696FE7" w:rsidRDefault="00696FE7" w:rsidP="00696FE7">
      <w:pPr>
        <w:tabs>
          <w:tab w:val="left" w:pos="0"/>
        </w:tabs>
        <w:jc w:val="both"/>
      </w:pPr>
    </w:p>
    <w:p w:rsidR="00F10FEC" w:rsidRDefault="00696FE7" w:rsidP="00696FE7">
      <w:pPr>
        <w:tabs>
          <w:tab w:val="left" w:pos="0"/>
        </w:tabs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</w:p>
    <w:p w:rsidR="00696FE7" w:rsidRPr="00DE1118" w:rsidRDefault="00696FE7" w:rsidP="00696FE7">
      <w:pPr>
        <w:tabs>
          <w:tab w:val="left" w:pos="0"/>
        </w:tabs>
        <w:jc w:val="both"/>
      </w:pPr>
      <w:r>
        <w:t>__________________________</w:t>
      </w:r>
      <w:r>
        <w:tab/>
      </w:r>
      <w:r>
        <w:tab/>
        <w:t>/_____________________/</w:t>
      </w:r>
    </w:p>
    <w:p w:rsidR="00696FE7" w:rsidRPr="00EB374B" w:rsidRDefault="00696FE7" w:rsidP="00FD5067">
      <w:pPr>
        <w:ind w:left="720" w:hanging="360"/>
        <w:jc w:val="both"/>
      </w:pPr>
    </w:p>
    <w:sectPr w:rsidR="00696FE7" w:rsidRPr="00EB374B" w:rsidSect="00753978"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7D" w:rsidRDefault="00A92A7D" w:rsidP="007500FC">
      <w:r>
        <w:separator/>
      </w:r>
    </w:p>
  </w:endnote>
  <w:endnote w:type="continuationSeparator" w:id="0">
    <w:p w:rsidR="00A92A7D" w:rsidRDefault="00A92A7D" w:rsidP="0075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14" w:rsidRPr="00757591" w:rsidRDefault="00696FE7" w:rsidP="00757591">
    <w:pPr>
      <w:pStyle w:val="ab"/>
    </w:pPr>
    <w:r w:rsidRPr="00757591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7D" w:rsidRDefault="00A92A7D" w:rsidP="007500FC">
      <w:r>
        <w:separator/>
      </w:r>
    </w:p>
  </w:footnote>
  <w:footnote w:type="continuationSeparator" w:id="0">
    <w:p w:rsidR="00A92A7D" w:rsidRDefault="00A92A7D" w:rsidP="00750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10F"/>
    <w:multiLevelType w:val="hybridMultilevel"/>
    <w:tmpl w:val="7EBA03B6"/>
    <w:lvl w:ilvl="0" w:tplc="0DCEF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375"/>
    <w:multiLevelType w:val="hybridMultilevel"/>
    <w:tmpl w:val="8F789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6E22"/>
    <w:multiLevelType w:val="hybridMultilevel"/>
    <w:tmpl w:val="BD46B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B84201"/>
    <w:multiLevelType w:val="hybridMultilevel"/>
    <w:tmpl w:val="22B6E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E72E4"/>
    <w:multiLevelType w:val="hybridMultilevel"/>
    <w:tmpl w:val="E11C94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72522AD"/>
    <w:multiLevelType w:val="hybridMultilevel"/>
    <w:tmpl w:val="F8B01AAA"/>
    <w:lvl w:ilvl="0" w:tplc="1B0AA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A0B35"/>
    <w:multiLevelType w:val="hybridMultilevel"/>
    <w:tmpl w:val="3BB60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52656"/>
    <w:multiLevelType w:val="hybridMultilevel"/>
    <w:tmpl w:val="82743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295D63"/>
    <w:multiLevelType w:val="hybridMultilevel"/>
    <w:tmpl w:val="DBBA06E6"/>
    <w:lvl w:ilvl="0" w:tplc="1B0AAE1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1F76B27"/>
    <w:multiLevelType w:val="hybridMultilevel"/>
    <w:tmpl w:val="1CECD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72E6812"/>
    <w:multiLevelType w:val="hybridMultilevel"/>
    <w:tmpl w:val="8A543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E70"/>
    <w:rsid w:val="000334EB"/>
    <w:rsid w:val="000431FC"/>
    <w:rsid w:val="00052AB2"/>
    <w:rsid w:val="000557D5"/>
    <w:rsid w:val="00081479"/>
    <w:rsid w:val="000C422B"/>
    <w:rsid w:val="00101785"/>
    <w:rsid w:val="00112BD1"/>
    <w:rsid w:val="0012001F"/>
    <w:rsid w:val="00130639"/>
    <w:rsid w:val="00143F74"/>
    <w:rsid w:val="00146789"/>
    <w:rsid w:val="001703CE"/>
    <w:rsid w:val="0017336D"/>
    <w:rsid w:val="0017593E"/>
    <w:rsid w:val="0018087C"/>
    <w:rsid w:val="001839F6"/>
    <w:rsid w:val="00186F1D"/>
    <w:rsid w:val="00187700"/>
    <w:rsid w:val="00190DF8"/>
    <w:rsid w:val="0019160E"/>
    <w:rsid w:val="00193275"/>
    <w:rsid w:val="001A15DE"/>
    <w:rsid w:val="001A2E91"/>
    <w:rsid w:val="001C14C6"/>
    <w:rsid w:val="001E1D4E"/>
    <w:rsid w:val="002067DB"/>
    <w:rsid w:val="00211E87"/>
    <w:rsid w:val="002179DE"/>
    <w:rsid w:val="002221A4"/>
    <w:rsid w:val="00231113"/>
    <w:rsid w:val="002313BD"/>
    <w:rsid w:val="002419A3"/>
    <w:rsid w:val="002466FB"/>
    <w:rsid w:val="002545B2"/>
    <w:rsid w:val="002632BB"/>
    <w:rsid w:val="00265E3B"/>
    <w:rsid w:val="00271431"/>
    <w:rsid w:val="0028091F"/>
    <w:rsid w:val="00286CD8"/>
    <w:rsid w:val="00294AC0"/>
    <w:rsid w:val="002C1B3F"/>
    <w:rsid w:val="002D5B43"/>
    <w:rsid w:val="002E3592"/>
    <w:rsid w:val="002F3BCB"/>
    <w:rsid w:val="0030314E"/>
    <w:rsid w:val="003042A9"/>
    <w:rsid w:val="00310B25"/>
    <w:rsid w:val="00354217"/>
    <w:rsid w:val="00362A4A"/>
    <w:rsid w:val="00372144"/>
    <w:rsid w:val="00374311"/>
    <w:rsid w:val="0037447E"/>
    <w:rsid w:val="0038137B"/>
    <w:rsid w:val="0038764A"/>
    <w:rsid w:val="003B3A0A"/>
    <w:rsid w:val="003D3CD1"/>
    <w:rsid w:val="003E2D60"/>
    <w:rsid w:val="003E425A"/>
    <w:rsid w:val="00406B0B"/>
    <w:rsid w:val="00406BE5"/>
    <w:rsid w:val="004108A7"/>
    <w:rsid w:val="004325A9"/>
    <w:rsid w:val="00432949"/>
    <w:rsid w:val="004364A1"/>
    <w:rsid w:val="004434B1"/>
    <w:rsid w:val="00464F7C"/>
    <w:rsid w:val="004665E2"/>
    <w:rsid w:val="00476D73"/>
    <w:rsid w:val="00484710"/>
    <w:rsid w:val="004B1503"/>
    <w:rsid w:val="004D0884"/>
    <w:rsid w:val="004E0CC1"/>
    <w:rsid w:val="00515F95"/>
    <w:rsid w:val="00535D42"/>
    <w:rsid w:val="00587E0F"/>
    <w:rsid w:val="00590082"/>
    <w:rsid w:val="005B0584"/>
    <w:rsid w:val="005B3E14"/>
    <w:rsid w:val="005C426E"/>
    <w:rsid w:val="005C5A46"/>
    <w:rsid w:val="005D53A6"/>
    <w:rsid w:val="005E41B1"/>
    <w:rsid w:val="005F53B0"/>
    <w:rsid w:val="005F60EF"/>
    <w:rsid w:val="00622B63"/>
    <w:rsid w:val="006515BB"/>
    <w:rsid w:val="00665BFC"/>
    <w:rsid w:val="00666777"/>
    <w:rsid w:val="00675670"/>
    <w:rsid w:val="00690D66"/>
    <w:rsid w:val="00696FE7"/>
    <w:rsid w:val="006A6EC2"/>
    <w:rsid w:val="006B134F"/>
    <w:rsid w:val="006C628F"/>
    <w:rsid w:val="006C67D9"/>
    <w:rsid w:val="006E6F26"/>
    <w:rsid w:val="00711E97"/>
    <w:rsid w:val="00711FC8"/>
    <w:rsid w:val="00722741"/>
    <w:rsid w:val="007500FC"/>
    <w:rsid w:val="00753978"/>
    <w:rsid w:val="00757591"/>
    <w:rsid w:val="00764357"/>
    <w:rsid w:val="00770A3C"/>
    <w:rsid w:val="007805E8"/>
    <w:rsid w:val="007975E2"/>
    <w:rsid w:val="00797756"/>
    <w:rsid w:val="007A560C"/>
    <w:rsid w:val="007A76F8"/>
    <w:rsid w:val="007B015E"/>
    <w:rsid w:val="0081740F"/>
    <w:rsid w:val="008259C3"/>
    <w:rsid w:val="00830E70"/>
    <w:rsid w:val="00880275"/>
    <w:rsid w:val="00887953"/>
    <w:rsid w:val="00895229"/>
    <w:rsid w:val="008D62C4"/>
    <w:rsid w:val="00904F08"/>
    <w:rsid w:val="00905861"/>
    <w:rsid w:val="009532A2"/>
    <w:rsid w:val="0096601A"/>
    <w:rsid w:val="009F02E5"/>
    <w:rsid w:val="00A4777C"/>
    <w:rsid w:val="00A506E8"/>
    <w:rsid w:val="00A6705C"/>
    <w:rsid w:val="00A73CD0"/>
    <w:rsid w:val="00A92A7D"/>
    <w:rsid w:val="00AB6469"/>
    <w:rsid w:val="00AB6523"/>
    <w:rsid w:val="00B044EB"/>
    <w:rsid w:val="00B0734B"/>
    <w:rsid w:val="00B22DB4"/>
    <w:rsid w:val="00B235E1"/>
    <w:rsid w:val="00B5111D"/>
    <w:rsid w:val="00B52F7E"/>
    <w:rsid w:val="00B6176C"/>
    <w:rsid w:val="00B61D59"/>
    <w:rsid w:val="00B70E89"/>
    <w:rsid w:val="00B83DAD"/>
    <w:rsid w:val="00BA61DC"/>
    <w:rsid w:val="00BB4CAB"/>
    <w:rsid w:val="00BC60B0"/>
    <w:rsid w:val="00BC62B6"/>
    <w:rsid w:val="00BD0DCA"/>
    <w:rsid w:val="00BD19FE"/>
    <w:rsid w:val="00C146A2"/>
    <w:rsid w:val="00C231D2"/>
    <w:rsid w:val="00C726A1"/>
    <w:rsid w:val="00C729DB"/>
    <w:rsid w:val="00C80CE0"/>
    <w:rsid w:val="00C9661A"/>
    <w:rsid w:val="00CB660A"/>
    <w:rsid w:val="00CE2F1E"/>
    <w:rsid w:val="00CE338E"/>
    <w:rsid w:val="00CE3F58"/>
    <w:rsid w:val="00CE4B06"/>
    <w:rsid w:val="00D01BCF"/>
    <w:rsid w:val="00D0479B"/>
    <w:rsid w:val="00D16E2E"/>
    <w:rsid w:val="00D2120E"/>
    <w:rsid w:val="00D40FF1"/>
    <w:rsid w:val="00D56EB3"/>
    <w:rsid w:val="00D97D0F"/>
    <w:rsid w:val="00DA13EB"/>
    <w:rsid w:val="00DC0742"/>
    <w:rsid w:val="00DC2C6D"/>
    <w:rsid w:val="00DD19C2"/>
    <w:rsid w:val="00DF6FE9"/>
    <w:rsid w:val="00E04BE9"/>
    <w:rsid w:val="00E076A4"/>
    <w:rsid w:val="00E44942"/>
    <w:rsid w:val="00E50F37"/>
    <w:rsid w:val="00E73D99"/>
    <w:rsid w:val="00E865FD"/>
    <w:rsid w:val="00E86ECF"/>
    <w:rsid w:val="00EB0CF2"/>
    <w:rsid w:val="00EB374B"/>
    <w:rsid w:val="00EC26C1"/>
    <w:rsid w:val="00EC5758"/>
    <w:rsid w:val="00EF0F14"/>
    <w:rsid w:val="00F046F0"/>
    <w:rsid w:val="00F10FEC"/>
    <w:rsid w:val="00F228A2"/>
    <w:rsid w:val="00F2442B"/>
    <w:rsid w:val="00F260E9"/>
    <w:rsid w:val="00F53756"/>
    <w:rsid w:val="00F572A4"/>
    <w:rsid w:val="00F82219"/>
    <w:rsid w:val="00F933B1"/>
    <w:rsid w:val="00F97156"/>
    <w:rsid w:val="00FD5067"/>
    <w:rsid w:val="00FF1677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c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3BC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0E7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30E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nhideWhenUsed/>
    <w:rsid w:val="00830E70"/>
    <w:rPr>
      <w:color w:val="0000FF"/>
      <w:u w:val="single"/>
    </w:rPr>
  </w:style>
  <w:style w:type="table" w:styleId="a6">
    <w:name w:val="Table Grid"/>
    <w:basedOn w:val="a1"/>
    <w:uiPriority w:val="59"/>
    <w:rsid w:val="00052A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3BCB"/>
    <w:rPr>
      <w:rFonts w:ascii="Times New Roman" w:eastAsia="Times New Roman" w:hAnsi="Times New Roman"/>
      <w:sz w:val="28"/>
    </w:rPr>
  </w:style>
  <w:style w:type="paragraph" w:styleId="a7">
    <w:name w:val="Subtitle"/>
    <w:basedOn w:val="a"/>
    <w:link w:val="a8"/>
    <w:qFormat/>
    <w:rsid w:val="002F3BCB"/>
    <w:pPr>
      <w:jc w:val="center"/>
    </w:pPr>
    <w:rPr>
      <w:rFonts w:ascii="Haettenschweiler" w:hAnsi="Haettenschweiler"/>
      <w:b/>
      <w:bCs/>
      <w:sz w:val="28"/>
      <w:szCs w:val="20"/>
    </w:rPr>
  </w:style>
  <w:style w:type="character" w:customStyle="1" w:styleId="a8">
    <w:name w:val="Подзаголовок Знак"/>
    <w:basedOn w:val="a0"/>
    <w:link w:val="a7"/>
    <w:rsid w:val="002F3BCB"/>
    <w:rPr>
      <w:rFonts w:ascii="Haettenschweiler" w:eastAsia="Times New Roman" w:hAnsi="Haettenschweiler"/>
      <w:b/>
      <w:bCs/>
      <w:sz w:val="28"/>
    </w:rPr>
  </w:style>
  <w:style w:type="paragraph" w:styleId="a9">
    <w:name w:val="header"/>
    <w:basedOn w:val="a"/>
    <w:link w:val="aa"/>
    <w:uiPriority w:val="99"/>
    <w:semiHidden/>
    <w:unhideWhenUsed/>
    <w:rsid w:val="007500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00F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00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00FC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C62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62B6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B70E89"/>
    <w:pPr>
      <w:spacing w:before="100" w:beforeAutospacing="1" w:after="100" w:afterAutospacing="1"/>
    </w:pPr>
  </w:style>
  <w:style w:type="paragraph" w:customStyle="1" w:styleId="ConsPlusNormal">
    <w:name w:val="ConsPlusNormal"/>
    <w:rsid w:val="00B70E8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rsid w:val="002632BB"/>
  </w:style>
  <w:style w:type="paragraph" w:styleId="af">
    <w:name w:val="Normal (Web)"/>
    <w:basedOn w:val="a"/>
    <w:uiPriority w:val="99"/>
    <w:unhideWhenUsed/>
    <w:rsid w:val="00696FE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96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-2">
    <w:name w:val="Light Shading Accent 2"/>
    <w:basedOn w:val="a1"/>
    <w:uiPriority w:val="60"/>
    <w:rsid w:val="00F2442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3573-32C4-4E00-9806-1924A326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2782</CharactersWithSpaces>
  <SharedDoc>false</SharedDoc>
  <HLinks>
    <vt:vector size="6" baseType="variant"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mailto:rucp@mail.ru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Евгения Олеговна</cp:lastModifiedBy>
  <cp:revision>9</cp:revision>
  <cp:lastPrinted>2016-11-02T04:20:00Z</cp:lastPrinted>
  <dcterms:created xsi:type="dcterms:W3CDTF">2018-06-06T08:53:00Z</dcterms:created>
  <dcterms:modified xsi:type="dcterms:W3CDTF">2018-06-13T09:05:00Z</dcterms:modified>
</cp:coreProperties>
</file>