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25" w:rsidRPr="00EB7F25" w:rsidRDefault="00EB7F25" w:rsidP="00EB7F2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EB7F25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ОБРАЗОВАТЕЛЬНЫЕ ПРОГРАММЫ </w:t>
      </w:r>
    </w:p>
    <w:p w:rsidR="00EB7F25" w:rsidRPr="00EB7F25" w:rsidRDefault="00EB7F25" w:rsidP="00EB7F2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EB7F25">
        <w:rPr>
          <w:rFonts w:ascii="Times New Roman" w:eastAsia="Times New Roman" w:hAnsi="Times New Roman"/>
          <w:b/>
          <w:color w:val="FF0000"/>
          <w:sz w:val="28"/>
          <w:szCs w:val="28"/>
        </w:rPr>
        <w:t>ДЛЯ ПРОФСОЮЗНЫХ КАДРОВ И АКТИВА</w:t>
      </w:r>
    </w:p>
    <w:p w:rsidR="00EB7F25" w:rsidRPr="00A347FE" w:rsidRDefault="00EB7F25" w:rsidP="00EB7F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Семинар-тренинг «Вступление в профсоюз: мотивация, возможности и перспективы»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Профсоюзный лидер и команда. Баланс интересов и эффективность взаимодействия.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Компетентность профсоюзных менеджеров как залог успешности профсоюзного движения.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Профсоюзный лидер и его социальная роль.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Тренинг «Противостояние манипуляциям».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Эффективные методы работы с информацией в деятельности профсоюзной организации.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Начальный курс «Основы профсоюзного движения».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«Экономика труда и управление персоналом».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EB7F25">
        <w:rPr>
          <w:rFonts w:ascii="Times New Roman" w:eastAsia="Times New Roman" w:hAnsi="Times New Roman"/>
          <w:sz w:val="24"/>
          <w:szCs w:val="24"/>
        </w:rPr>
        <w:t>Социоэкономика</w:t>
      </w:r>
      <w:proofErr w:type="spellEnd"/>
      <w:r w:rsidRPr="00EB7F25">
        <w:rPr>
          <w:rFonts w:ascii="Times New Roman" w:eastAsia="Times New Roman" w:hAnsi="Times New Roman"/>
          <w:sz w:val="24"/>
          <w:szCs w:val="24"/>
        </w:rPr>
        <w:t>». Профессиональные союзы в системе социально-трудовых отношений.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 xml:space="preserve"> Эффективные технологии вовлечения работников в профсоюз.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Эффективное управление профсоюзной организацией.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Теория и практика организационной работы профсоюзной организации.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Основы делопроизводства и документооборот в профсоюзной организации.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Основы экономических знаний для профсоюзного лидера.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Современные методы организации финансовой работы в профсоюзной организации.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Организация работы ревизионной комиссии профкома.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Эффективные деловые коммуникации (семинар-практикум, количество часов может быть скорректировано в зависимости от пожелания заказчика).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Риторика для лидера (семинар-тренинг)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Культура делового этикета.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Эффективное управление конфликтами.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Профсоюзный работник, как публичный лидер.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Современные технологии эффективного ведения переговоров (семинар-тренинг).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Социальное партнёрство в сфере трудовых отношений.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Новое в трудовом законодательстве Российской Федерации.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Молодёжные профсоюзные лидеры в системе социального партнёрства.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Правозащитная деятельность профсоюзов.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Развитие управленческого потенциала профсоюзного лидера: современные подходы.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Мотивация по вовлечению в профсоюз.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 xml:space="preserve">Инициирование коллективных трудовых споров и их разрешение (принципы и процедуры). 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Молодёжный лидер: необходимые качества и их развитие (семинар-практикум).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Психология коллективных переговоров.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EB7F25">
        <w:rPr>
          <w:rFonts w:ascii="Times New Roman" w:eastAsia="Times New Roman" w:hAnsi="Times New Roman"/>
          <w:sz w:val="24"/>
          <w:szCs w:val="24"/>
        </w:rPr>
        <w:t>Командообразование</w:t>
      </w:r>
      <w:proofErr w:type="spellEnd"/>
      <w:r w:rsidRPr="00EB7F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B7F25">
        <w:rPr>
          <w:rFonts w:ascii="Times New Roman" w:eastAsia="Times New Roman" w:hAnsi="Times New Roman"/>
          <w:sz w:val="24"/>
          <w:szCs w:val="24"/>
        </w:rPr>
        <w:t>(</w:t>
      </w:r>
      <w:r w:rsidRPr="00EB7F25">
        <w:rPr>
          <w:rFonts w:ascii="Times New Roman" w:eastAsia="Times New Roman" w:hAnsi="Times New Roman"/>
          <w:sz w:val="24"/>
          <w:szCs w:val="24"/>
          <w:lang w:val="en-US"/>
        </w:rPr>
        <w:t>Team building</w:t>
      </w:r>
      <w:r w:rsidRPr="00EB7F25">
        <w:rPr>
          <w:rFonts w:ascii="Times New Roman" w:eastAsia="Times New Roman" w:hAnsi="Times New Roman"/>
          <w:sz w:val="24"/>
          <w:szCs w:val="24"/>
        </w:rPr>
        <w:t>)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Технологии публичных выступлений.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Коллективные методы защиты трудовых прав.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 xml:space="preserve">Информационное обеспечение деятельности профсоюзной организации. </w:t>
      </w:r>
      <w:r w:rsidRPr="00EB7F25">
        <w:rPr>
          <w:rFonts w:ascii="Times New Roman" w:eastAsia="Times New Roman" w:hAnsi="Times New Roman"/>
          <w:sz w:val="24"/>
          <w:szCs w:val="24"/>
          <w:lang w:val="en-US"/>
        </w:rPr>
        <w:t>PR</w:t>
      </w:r>
      <w:r w:rsidRPr="00EB7F25">
        <w:rPr>
          <w:rFonts w:ascii="Times New Roman" w:eastAsia="Times New Roman" w:hAnsi="Times New Roman"/>
          <w:sz w:val="24"/>
          <w:szCs w:val="24"/>
        </w:rPr>
        <w:t xml:space="preserve"> – технологии.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Молодёжь и профсоюзы. Организация работы молодёжных советов.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Основы компьютерной грамотности и специальная компьютерная подготовка.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Компьютерные технологии. Интернет - технологии в деятельности профсоюзных организаций. Электронная почта. База данных и презентации.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lastRenderedPageBreak/>
        <w:t>Участие профсоюзных лидеров в создании нормативно-правового регулирования образовательного процесса в учебном учреждении.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Интернет – технологии в деятельности профсоюзных организаций.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Современные технологии эффективного ведения переговоров. Роль профсоюзного  лидера в условиях конфликтной ситуации.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Действие коллективного договора и разрешение конфликтных ситуаций на предприятиях в условиях кризиса.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Профсоюзный менеджмент для председателей (заместителей председателей) профкомов.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Основы педагогики и методики преподавания.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Психологические аспекты обучения профсоюзного актива.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Роль Трёхстороннего Соглашения в развитии Новосибирской области. Коллективный договор, как механизм социального партнёрства.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Новые требования к практике применения трудового законодательства и правовому регулированию заработной платы в бюджетной сфере.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 xml:space="preserve">Участие профсоюзов в организации работы по охране труда на предприятии. 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Охрана труда и окружающей среды на предприятии: роль профсоюзной организации.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Страхование от несчастных случаев на производстве и профессиональных заболеваний.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B7F25">
        <w:rPr>
          <w:rFonts w:ascii="Times New Roman" w:eastAsia="Times New Roman" w:hAnsi="Times New Roman"/>
          <w:sz w:val="24"/>
          <w:szCs w:val="24"/>
        </w:rPr>
        <w:t>Реформа социального страхования в Российской федерации. Участие профсоюзов в управлении социальным страхованием.</w:t>
      </w:r>
    </w:p>
    <w:p w:rsidR="00EB7F25" w:rsidRPr="00EB7F25" w:rsidRDefault="00EB7F25" w:rsidP="00EB7F2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B7F25">
        <w:rPr>
          <w:rFonts w:ascii="Times New Roman" w:eastAsia="Times New Roman" w:hAnsi="Times New Roman"/>
          <w:b/>
          <w:sz w:val="24"/>
          <w:szCs w:val="24"/>
          <w:u w:val="single"/>
        </w:rPr>
        <w:t>И другие темы по согласованию с заказчиком</w:t>
      </w:r>
    </w:p>
    <w:p w:rsidR="00EB7F25" w:rsidRP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EB7F25" w:rsidRP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ШКОЛА  </w:t>
      </w:r>
    </w:p>
    <w:p w:rsidR="00EB7F25" w:rsidRP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кадрового профсоюзного резерва</w:t>
      </w:r>
    </w:p>
    <w:p w:rsidR="00EB7F25" w:rsidRP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«Формула развития»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Подготовка кадрового резерва – стратегическая задача профсоюзной</w:t>
      </w: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организации. </w:t>
      </w: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обучения кадрового резерва позволит Вам</w:t>
      </w: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вырастить внутренних кандидатов на должности руководителей</w:t>
      </w: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владеющих современными инструментами управления и способных принимать зрелые управленческие решения.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формирование и развитие кадрового потенциала, способного на равных вести профессиональный диалог с социальными партнерами, грамотно и эффективно защищать социально-экономические интересы человека труда.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Целевая группа</w:t>
      </w: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кадровый резерв профсоюзной организации.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EB7F25" w:rsidRPr="00EB7F25" w:rsidRDefault="00EB7F25" w:rsidP="00EB7F25">
      <w:pPr>
        <w:numPr>
          <w:ilvl w:val="0"/>
          <w:numId w:val="1"/>
        </w:numPr>
        <w:spacing w:after="0" w:line="261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целостное представление о корпоративных ценностях и роли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руководителя.</w:t>
      </w:r>
    </w:p>
    <w:p w:rsidR="00EB7F25" w:rsidRPr="00EB7F25" w:rsidRDefault="00EB7F25" w:rsidP="00EB7F25">
      <w:pPr>
        <w:numPr>
          <w:ilvl w:val="0"/>
          <w:numId w:val="2"/>
        </w:numPr>
        <w:spacing w:after="0" w:line="261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управленческие навыки и лидерские качества.</w:t>
      </w:r>
    </w:p>
    <w:p w:rsidR="00EB7F25" w:rsidRPr="00EB7F25" w:rsidRDefault="00EB7F25" w:rsidP="00EB7F25">
      <w:pPr>
        <w:numPr>
          <w:ilvl w:val="0"/>
          <w:numId w:val="2"/>
        </w:numPr>
        <w:spacing w:after="0" w:line="261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навыки эффективной коммуникации.</w:t>
      </w:r>
    </w:p>
    <w:p w:rsidR="00EB7F25" w:rsidRPr="00EB7F25" w:rsidRDefault="00EB7F25" w:rsidP="00EB7F25">
      <w:pPr>
        <w:numPr>
          <w:ilvl w:val="0"/>
          <w:numId w:val="2"/>
        </w:numPr>
        <w:spacing w:after="0" w:line="261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Освоить новейшие технологии управления.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7F25" w:rsidRDefault="00EB7F25" w:rsidP="00EB7F25">
      <w:pPr>
        <w:spacing w:after="0" w:line="261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занятий в год (72 часа) с вручением документа установленного образца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Занятия начинаются по мере комплектования группы.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программе: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74"/>
        <w:gridCol w:w="7881"/>
      </w:tblGrid>
      <w:tr w:rsidR="00EB7F25" w:rsidRPr="00EB7F25" w:rsidTr="009C69C9">
        <w:trPr>
          <w:trHeight w:val="397"/>
          <w:tblCellSpacing w:w="0" w:type="dxa"/>
        </w:trPr>
        <w:tc>
          <w:tcPr>
            <w:tcW w:w="788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занятие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Технологии эффективного управления</w:t>
            </w:r>
          </w:p>
        </w:tc>
      </w:tr>
      <w:tr w:rsidR="00EB7F25" w:rsidRPr="00EB7F25" w:rsidTr="009C69C9">
        <w:trPr>
          <w:trHeight w:val="397"/>
          <w:tblCellSpacing w:w="0" w:type="dxa"/>
        </w:trPr>
        <w:tc>
          <w:tcPr>
            <w:tcW w:w="788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занятие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«Короля делает его свита».  А какая свита у Вас? Тренинг </w:t>
            </w:r>
            <w:proofErr w:type="spellStart"/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командообразования</w:t>
            </w:r>
            <w:proofErr w:type="spellEnd"/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F25" w:rsidRPr="00EB7F25" w:rsidTr="009C69C9">
        <w:trPr>
          <w:trHeight w:val="397"/>
          <w:tblCellSpacing w:w="0" w:type="dxa"/>
        </w:trPr>
        <w:tc>
          <w:tcPr>
            <w:tcW w:w="788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4212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Оперативное управление подчиненными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F25" w:rsidRPr="00EB7F25" w:rsidTr="009C69C9">
        <w:trPr>
          <w:trHeight w:val="397"/>
          <w:tblCellSpacing w:w="0" w:type="dxa"/>
        </w:trPr>
        <w:tc>
          <w:tcPr>
            <w:tcW w:w="788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4212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Эффективная коммуникация: сотрудничество во время дела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F25" w:rsidRPr="00EB7F25" w:rsidTr="009C69C9">
        <w:trPr>
          <w:trHeight w:val="397"/>
          <w:tblCellSpacing w:w="0" w:type="dxa"/>
        </w:trPr>
        <w:tc>
          <w:tcPr>
            <w:tcW w:w="788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 занятие</w:t>
            </w:r>
          </w:p>
        </w:tc>
        <w:tc>
          <w:tcPr>
            <w:tcW w:w="4212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Мастерство эффективной презентации и публичного выступления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F25" w:rsidRPr="00EB7F25" w:rsidTr="009C69C9">
        <w:trPr>
          <w:trHeight w:val="397"/>
          <w:tblCellSpacing w:w="0" w:type="dxa"/>
        </w:trPr>
        <w:tc>
          <w:tcPr>
            <w:tcW w:w="788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занятие</w:t>
            </w:r>
          </w:p>
        </w:tc>
        <w:tc>
          <w:tcPr>
            <w:tcW w:w="4212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Тренинг «Стратегии карьерного развития. Рост изнутри»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B7F25" w:rsidRP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ШКОЛА</w:t>
      </w:r>
    </w:p>
    <w:p w:rsidR="00EB7F25" w:rsidRP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«Профсоюзный адвокат»</w:t>
      </w:r>
    </w:p>
    <w:p w:rsidR="00EB7F25" w:rsidRPr="00EB7F25" w:rsidRDefault="00EB7F25" w:rsidP="00EB7F25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Профсоюзный адвокат –</w:t>
      </w: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защитник социально-экономических прав и интересов членов профсоюза. Его работа требует аналитических способностей, внимательности и хорошей памяти, умения быстро разыскивать необходимую информацию. Ведь, рассматривая каждую конкретную ситуацию, ему нужно не просто выразить свое мнение по ее поводу, а дать предельно точное юридически грамотное разъяснение со ссылкой на конкретные параграфы действующих законов. Желание защитить, предоставить грамотную юридическую помощь в максимально короткое время, ежедневное стремление к достижению справедливости – это главная миссия профсоюзного адвоката.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«Профсоюзный адвокат» Вы овладеете азами юридической грамотности, приобретете практический опыт по защите прав членов профсоюза.</w:t>
      </w:r>
    </w:p>
    <w:p w:rsidR="00EB7F25" w:rsidRDefault="00EB7F25" w:rsidP="00EB7F25">
      <w:pPr>
        <w:spacing w:after="0" w:line="261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занятия в год (72 часа) с вручением документа установленного образца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Занятия начинаются по мере комплектования группы.</w:t>
      </w:r>
    </w:p>
    <w:p w:rsidR="00EB7F25" w:rsidRPr="00EB7F25" w:rsidRDefault="00EB7F25" w:rsidP="00EB7F25">
      <w:pPr>
        <w:spacing w:after="0" w:line="26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F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39"/>
        <w:gridCol w:w="7516"/>
      </w:tblGrid>
      <w:tr w:rsidR="00EB7F25" w:rsidRPr="00EB7F25" w:rsidTr="009C69C9">
        <w:trPr>
          <w:tblCellSpacing w:w="0" w:type="dxa"/>
        </w:trPr>
        <w:tc>
          <w:tcPr>
            <w:tcW w:w="983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4017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Определяющие нормативно-правовые акты в деятельности руководителя профсоюза.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советы по регулированию трудовых отношений в профсоюзной организации на современном этапе.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F25" w:rsidRPr="00EB7F25" w:rsidTr="009C69C9">
        <w:trPr>
          <w:tblCellSpacing w:w="0" w:type="dxa"/>
        </w:trPr>
        <w:tc>
          <w:tcPr>
            <w:tcW w:w="983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4017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трудовых прав профсоюзами в вопросах оплаты и нормирования труда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F25" w:rsidRPr="00EB7F25" w:rsidTr="009C69C9">
        <w:trPr>
          <w:tblCellSpacing w:w="0" w:type="dxa"/>
        </w:trPr>
        <w:tc>
          <w:tcPr>
            <w:tcW w:w="983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4017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Материальная ответственность сторон трудового договора.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Дисциплина труда.</w:t>
            </w:r>
          </w:p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F25" w:rsidRPr="00EB7F25" w:rsidTr="009C69C9">
        <w:trPr>
          <w:tblCellSpacing w:w="0" w:type="dxa"/>
        </w:trPr>
        <w:tc>
          <w:tcPr>
            <w:tcW w:w="983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4017" w:type="pct"/>
            <w:hideMark/>
          </w:tcPr>
          <w:p w:rsidR="00EB7F25" w:rsidRPr="00EB7F25" w:rsidRDefault="00EB7F25" w:rsidP="00EB7F2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регулирования труда отдельных категорий работников. Риторика для профсоюзного адвоката.</w:t>
            </w:r>
          </w:p>
        </w:tc>
      </w:tr>
    </w:tbl>
    <w:p w:rsidR="00EB7F25" w:rsidRPr="00EB7F25" w:rsidRDefault="00EB7F25" w:rsidP="00EB7F25">
      <w:pPr>
        <w:spacing w:after="0" w:line="261" w:lineRule="atLeast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EB7F25" w:rsidRPr="00EB7F25" w:rsidRDefault="00EB7F25" w:rsidP="00EB7F25">
      <w:pPr>
        <w:spacing w:after="0" w:line="261" w:lineRule="atLeast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EB7F25" w:rsidRPr="00EB7F25" w:rsidRDefault="00EB7F25" w:rsidP="00EB7F25">
      <w:pPr>
        <w:spacing w:after="0" w:line="261" w:lineRule="atLeast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B7F25">
        <w:rPr>
          <w:rFonts w:ascii="Times New Roman" w:hAnsi="Times New Roman"/>
          <w:b/>
          <w:color w:val="C00000"/>
          <w:sz w:val="24"/>
          <w:szCs w:val="24"/>
        </w:rPr>
        <w:t>АВТОРСКИЕ СЕМИНАРЫ ДЛЯ ПРОФСОЮЗНОГО АКТИВА</w:t>
      </w:r>
    </w:p>
    <w:p w:rsidR="00EB7F25" w:rsidRPr="00EB7F25" w:rsidRDefault="00EB7F25" w:rsidP="00EB7F25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B7F25">
        <w:rPr>
          <w:rFonts w:ascii="Times New Roman" w:hAnsi="Times New Roman"/>
          <w:b/>
          <w:color w:val="C00000"/>
          <w:sz w:val="24"/>
          <w:szCs w:val="24"/>
        </w:rPr>
        <w:t xml:space="preserve"> ДМИТРИЯ ЛОБОК</w:t>
      </w:r>
    </w:p>
    <w:p w:rsidR="00EB7F25" w:rsidRPr="00EB7F25" w:rsidRDefault="00EB7F25" w:rsidP="00EB7F2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B7F25">
        <w:rPr>
          <w:rFonts w:ascii="Times New Roman" w:hAnsi="Times New Roman"/>
          <w:i/>
          <w:sz w:val="24"/>
          <w:szCs w:val="24"/>
        </w:rPr>
        <w:t>(канд. ист. наук, доцент, НОУ ВПО «Санкт-Петербургский гуманитарный</w:t>
      </w:r>
      <w:proofErr w:type="gramEnd"/>
    </w:p>
    <w:p w:rsidR="00EB7F25" w:rsidRPr="00EB7F25" w:rsidRDefault="00EB7F25" w:rsidP="00EB7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7F25">
        <w:rPr>
          <w:rFonts w:ascii="Times New Roman" w:hAnsi="Times New Roman"/>
          <w:i/>
          <w:sz w:val="24"/>
          <w:szCs w:val="24"/>
        </w:rPr>
        <w:t xml:space="preserve">университет профсоюзов», </w:t>
      </w:r>
      <w:proofErr w:type="gramStart"/>
      <w:r w:rsidRPr="00EB7F25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EB7F25">
        <w:rPr>
          <w:rFonts w:ascii="Times New Roman" w:hAnsi="Times New Roman"/>
          <w:i/>
          <w:sz w:val="24"/>
          <w:szCs w:val="24"/>
        </w:rPr>
        <w:t>. Санкт-Петербург)</w:t>
      </w:r>
      <w:r w:rsidRPr="00EB7F25">
        <w:rPr>
          <w:rFonts w:ascii="Times New Roman" w:hAnsi="Times New Roman"/>
          <w:i/>
          <w:sz w:val="24"/>
          <w:szCs w:val="24"/>
        </w:rPr>
        <w:cr/>
      </w:r>
    </w:p>
    <w:p w:rsidR="00EB7F25" w:rsidRPr="00EB7F25" w:rsidRDefault="00EB7F25" w:rsidP="00EB7F25">
      <w:pPr>
        <w:spacing w:after="0"/>
        <w:rPr>
          <w:rFonts w:ascii="Times New Roman" w:hAnsi="Times New Roman"/>
          <w:b/>
          <w:sz w:val="24"/>
          <w:szCs w:val="24"/>
        </w:rPr>
      </w:pPr>
      <w:r w:rsidRPr="00EB7F25">
        <w:rPr>
          <w:rFonts w:ascii="Times New Roman" w:hAnsi="Times New Roman"/>
          <w:b/>
          <w:sz w:val="24"/>
          <w:szCs w:val="24"/>
        </w:rPr>
        <w:t>Тема 1  «Разрешение конфликтных ситуаций в коллективе</w:t>
      </w:r>
    </w:p>
    <w:p w:rsidR="00EB7F25" w:rsidRPr="00EB7F25" w:rsidRDefault="00EB7F25" w:rsidP="00EB7F25">
      <w:pPr>
        <w:spacing w:after="0"/>
        <w:rPr>
          <w:rFonts w:ascii="Times New Roman" w:hAnsi="Times New Roman"/>
          <w:sz w:val="24"/>
          <w:szCs w:val="24"/>
        </w:rPr>
      </w:pPr>
      <w:r w:rsidRPr="00EB7F25">
        <w:rPr>
          <w:rFonts w:ascii="Times New Roman" w:hAnsi="Times New Roman"/>
          <w:sz w:val="24"/>
          <w:szCs w:val="24"/>
        </w:rPr>
        <w:lastRenderedPageBreak/>
        <w:t>Сущность конфликтов и их роль в функционировании организации.</w:t>
      </w:r>
    </w:p>
    <w:p w:rsidR="00EB7F25" w:rsidRPr="00EB7F25" w:rsidRDefault="00EB7F25" w:rsidP="00EB7F25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7F25">
        <w:rPr>
          <w:sz w:val="24"/>
          <w:szCs w:val="24"/>
        </w:rPr>
        <w:t xml:space="preserve">Причины возникновения конфликтов и закономерности их развития. </w:t>
      </w:r>
    </w:p>
    <w:p w:rsidR="00EB7F25" w:rsidRPr="00EB7F25" w:rsidRDefault="00EB7F25" w:rsidP="00EB7F25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Умение диагностировать тип конфликта и выбирать стратегию реагирования</w:t>
      </w:r>
    </w:p>
    <w:p w:rsidR="00EB7F25" w:rsidRPr="00EB7F25" w:rsidRDefault="00EB7F25" w:rsidP="00EB7F25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Навыки конструктивного поведения в конфликте</w:t>
      </w:r>
    </w:p>
    <w:p w:rsidR="00EB7F25" w:rsidRPr="00EB7F25" w:rsidRDefault="00EB7F25" w:rsidP="00EB7F25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Техника распознавания видов конфликта</w:t>
      </w:r>
    </w:p>
    <w:p w:rsidR="00EB7F25" w:rsidRPr="00EB7F25" w:rsidRDefault="00EB7F25" w:rsidP="00EB7F25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Технологии разрешения конфликтов</w:t>
      </w:r>
    </w:p>
    <w:p w:rsidR="00EB7F25" w:rsidRPr="00EB7F25" w:rsidRDefault="00EB7F25" w:rsidP="00EB7F25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7F25">
        <w:rPr>
          <w:sz w:val="24"/>
          <w:szCs w:val="24"/>
        </w:rPr>
        <w:t xml:space="preserve">  Навыки поведения в критических ситуациях, в условиях неопределенности и недостатка информации.</w:t>
      </w:r>
    </w:p>
    <w:p w:rsidR="00EB7F25" w:rsidRPr="00EB7F25" w:rsidRDefault="00EB7F25" w:rsidP="00EB7F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7F25" w:rsidRPr="00EB7F25" w:rsidRDefault="00EB7F25" w:rsidP="00EB7F25">
      <w:pPr>
        <w:spacing w:after="0"/>
        <w:rPr>
          <w:rFonts w:ascii="Times New Roman" w:hAnsi="Times New Roman"/>
          <w:b/>
          <w:sz w:val="24"/>
          <w:szCs w:val="24"/>
        </w:rPr>
      </w:pPr>
      <w:r w:rsidRPr="00EB7F25">
        <w:rPr>
          <w:rFonts w:ascii="Times New Roman" w:hAnsi="Times New Roman"/>
          <w:b/>
          <w:sz w:val="24"/>
          <w:szCs w:val="24"/>
        </w:rPr>
        <w:t>Тема 2 Современные технологии  мотивации профсоюзного членства</w:t>
      </w:r>
    </w:p>
    <w:p w:rsidR="00EB7F25" w:rsidRPr="00EB7F25" w:rsidRDefault="00EB7F25" w:rsidP="00EB7F2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B7F25">
        <w:rPr>
          <w:rFonts w:ascii="Times New Roman" w:hAnsi="Times New Roman"/>
          <w:b/>
          <w:i/>
          <w:sz w:val="24"/>
          <w:szCs w:val="24"/>
        </w:rPr>
        <w:t>(</w:t>
      </w:r>
      <w:r w:rsidRPr="00EB7F25">
        <w:rPr>
          <w:rFonts w:ascii="Times New Roman" w:hAnsi="Times New Roman"/>
          <w:i/>
          <w:sz w:val="24"/>
          <w:szCs w:val="24"/>
        </w:rPr>
        <w:t>Работа с массами в контексте мотивации профсоюзного членства)</w:t>
      </w:r>
    </w:p>
    <w:p w:rsidR="00EB7F25" w:rsidRPr="00EB7F25" w:rsidRDefault="00EB7F25" w:rsidP="00EB7F25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 w:rsidRPr="00EB7F25">
        <w:rPr>
          <w:sz w:val="24"/>
          <w:szCs w:val="24"/>
        </w:rPr>
        <w:t>Основные типы мотивирования</w:t>
      </w:r>
    </w:p>
    <w:p w:rsidR="00EB7F25" w:rsidRPr="00EB7F25" w:rsidRDefault="00EB7F25" w:rsidP="00EB7F25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 w:rsidRPr="00EB7F25">
        <w:rPr>
          <w:sz w:val="24"/>
          <w:szCs w:val="24"/>
        </w:rPr>
        <w:t>Воздействие на осознаваемые и бессознательные потребности при мотивации</w:t>
      </w:r>
    </w:p>
    <w:p w:rsidR="00EB7F25" w:rsidRPr="00EB7F25" w:rsidRDefault="00EB7F25" w:rsidP="00EB7F25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 w:rsidRPr="00EB7F25">
        <w:rPr>
          <w:sz w:val="24"/>
          <w:szCs w:val="24"/>
        </w:rPr>
        <w:t>Технология процесса мотивации</w:t>
      </w:r>
    </w:p>
    <w:p w:rsidR="00EB7F25" w:rsidRPr="00EB7F25" w:rsidRDefault="00EB7F25" w:rsidP="00EB7F25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 w:rsidRPr="00EB7F25">
        <w:rPr>
          <w:sz w:val="24"/>
          <w:szCs w:val="24"/>
        </w:rPr>
        <w:t>Стимулирование и мотивирование</w:t>
      </w:r>
    </w:p>
    <w:p w:rsidR="00EB7F25" w:rsidRPr="00EB7F25" w:rsidRDefault="00EB7F25" w:rsidP="00EB7F25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 w:rsidRPr="00EB7F25">
        <w:rPr>
          <w:sz w:val="24"/>
          <w:szCs w:val="24"/>
        </w:rPr>
        <w:t>«Внутренняя» и «внешняя» мотивация, специфика ее использования</w:t>
      </w:r>
    </w:p>
    <w:p w:rsidR="00EB7F25" w:rsidRPr="00EB7F25" w:rsidRDefault="00EB7F25" w:rsidP="00EB7F25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 w:rsidRPr="00EB7F25">
        <w:rPr>
          <w:sz w:val="24"/>
          <w:szCs w:val="24"/>
        </w:rPr>
        <w:t>Стереотипы и их использование при мотивации профсоюзного членства</w:t>
      </w:r>
    </w:p>
    <w:p w:rsidR="00EB7F25" w:rsidRPr="00EB7F25" w:rsidRDefault="00EB7F25" w:rsidP="00EB7F25">
      <w:pPr>
        <w:spacing w:after="0"/>
        <w:rPr>
          <w:rFonts w:ascii="Times New Roman" w:hAnsi="Times New Roman"/>
          <w:sz w:val="24"/>
          <w:szCs w:val="24"/>
        </w:rPr>
      </w:pPr>
    </w:p>
    <w:p w:rsidR="00EB7F25" w:rsidRPr="00EB7F25" w:rsidRDefault="00EB7F25" w:rsidP="00EB7F2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B7F25">
        <w:rPr>
          <w:rFonts w:ascii="Times New Roman" w:hAnsi="Times New Roman"/>
          <w:b/>
          <w:bCs/>
          <w:iCs/>
          <w:sz w:val="24"/>
          <w:szCs w:val="24"/>
        </w:rPr>
        <w:t xml:space="preserve">  Тема 3. Современные проблемы организационно-массовой работы профсоюзов</w:t>
      </w:r>
    </w:p>
    <w:p w:rsidR="00EB7F25" w:rsidRPr="00EB7F25" w:rsidRDefault="00EB7F25" w:rsidP="00EB7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F25">
        <w:rPr>
          <w:rFonts w:ascii="Times New Roman" w:hAnsi="Times New Roman"/>
          <w:b/>
          <w:sz w:val="24"/>
          <w:szCs w:val="24"/>
        </w:rPr>
        <w:t>Профсоюзная организация в условиях социально-трудового конфликта</w:t>
      </w:r>
    </w:p>
    <w:p w:rsidR="00EB7F25" w:rsidRPr="00EB7F25" w:rsidRDefault="00EB7F25" w:rsidP="00EB7F25">
      <w:pPr>
        <w:pStyle w:val="a4"/>
        <w:numPr>
          <w:ilvl w:val="0"/>
          <w:numId w:val="5"/>
        </w:numPr>
        <w:tabs>
          <w:tab w:val="left" w:pos="122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Опыт разрешения социально-трудовых конфликтов</w:t>
      </w:r>
      <w:r w:rsidRPr="00EB7F25">
        <w:rPr>
          <w:sz w:val="24"/>
          <w:szCs w:val="24"/>
        </w:rPr>
        <w:tab/>
        <w:t>(круглый стол)</w:t>
      </w:r>
    </w:p>
    <w:p w:rsidR="00EB7F25" w:rsidRPr="00EB7F25" w:rsidRDefault="00EB7F25" w:rsidP="00EB7F25">
      <w:pPr>
        <w:pStyle w:val="a3"/>
        <w:widowControl w:val="0"/>
        <w:numPr>
          <w:ilvl w:val="0"/>
          <w:numId w:val="5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bCs/>
          <w:iCs/>
        </w:rPr>
      </w:pPr>
      <w:r w:rsidRPr="00EB7F25">
        <w:rPr>
          <w:bCs/>
          <w:iCs/>
        </w:rPr>
        <w:t>Эффективное управление конфликтами (деловая игра)</w:t>
      </w:r>
    </w:p>
    <w:p w:rsidR="00EB7F25" w:rsidRPr="00EB7F25" w:rsidRDefault="00EB7F25" w:rsidP="00EB7F25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Разработка стратегии и технологии оптимального поведения профсоюзного лидера в условиях конфликтных ситуаций (тренинг)</w:t>
      </w:r>
    </w:p>
    <w:p w:rsidR="00EB7F25" w:rsidRPr="00EB7F25" w:rsidRDefault="00EB7F25" w:rsidP="00EB7F25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Общественное мнение и методы его формирования в условиях конфликтной ситуации (практическое занятие)</w:t>
      </w:r>
    </w:p>
    <w:p w:rsidR="00EB7F25" w:rsidRPr="00EB7F25" w:rsidRDefault="00EB7F25" w:rsidP="00EB7F25">
      <w:pPr>
        <w:pStyle w:val="a4"/>
        <w:spacing w:after="0" w:line="240" w:lineRule="auto"/>
        <w:rPr>
          <w:sz w:val="24"/>
          <w:szCs w:val="24"/>
        </w:rPr>
      </w:pPr>
    </w:p>
    <w:p w:rsidR="00EB7F25" w:rsidRPr="00EB7F25" w:rsidRDefault="00EB7F25" w:rsidP="00EB7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F25">
        <w:rPr>
          <w:rFonts w:ascii="Times New Roman" w:hAnsi="Times New Roman"/>
          <w:b/>
          <w:sz w:val="24"/>
          <w:szCs w:val="24"/>
        </w:rPr>
        <w:t>Форсайт-игра:</w:t>
      </w:r>
    </w:p>
    <w:p w:rsidR="00EB7F25" w:rsidRPr="00EB7F25" w:rsidRDefault="00EB7F25" w:rsidP="00EB7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F25">
        <w:rPr>
          <w:rFonts w:ascii="Times New Roman" w:hAnsi="Times New Roman"/>
          <w:b/>
          <w:sz w:val="24"/>
          <w:szCs w:val="24"/>
        </w:rPr>
        <w:t xml:space="preserve">  Организационно – массовая работа профсоюзов в условиях модернизации Российской экономики</w:t>
      </w:r>
    </w:p>
    <w:p w:rsidR="00EB7F25" w:rsidRPr="00EB7F25" w:rsidRDefault="00EB7F25" w:rsidP="00EB7F25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Мотивация профсоюзного членства в условиях кризиса. Эффективные методы вовлечения работников в профсоюз (круглый стол)</w:t>
      </w:r>
    </w:p>
    <w:p w:rsidR="00EB7F25" w:rsidRPr="00EB7F25" w:rsidRDefault="00EB7F25" w:rsidP="00EB7F25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Построение «идеальной» модели профсоюзной организации. Сравнение её с реальной ситуацией. Выявление проблем адекватности организационной структуры профорганизации её целям и требованиям внешней среды (деловая игра)</w:t>
      </w:r>
    </w:p>
    <w:p w:rsidR="00EB7F25" w:rsidRPr="00EB7F25" w:rsidRDefault="00EB7F25" w:rsidP="00EB7F25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Разработка критериев оценки работы профсоюзной организации (практическое занятие)</w:t>
      </w:r>
    </w:p>
    <w:p w:rsidR="00EB7F25" w:rsidRPr="00EB7F25" w:rsidRDefault="00EB7F25" w:rsidP="00EB7F25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EB7F25">
        <w:rPr>
          <w:sz w:val="24"/>
          <w:szCs w:val="24"/>
        </w:rPr>
        <w:t>Креативные</w:t>
      </w:r>
      <w:proofErr w:type="spellEnd"/>
      <w:r w:rsidRPr="00EB7F25">
        <w:rPr>
          <w:sz w:val="24"/>
          <w:szCs w:val="24"/>
        </w:rPr>
        <w:t xml:space="preserve"> методики в формировании современного имиджа профсоюзов (тренинг)</w:t>
      </w:r>
    </w:p>
    <w:p w:rsidR="00EB7F25" w:rsidRPr="00EB7F25" w:rsidRDefault="00EB7F25" w:rsidP="00EB7F25">
      <w:pPr>
        <w:pStyle w:val="a4"/>
        <w:spacing w:after="0" w:line="240" w:lineRule="auto"/>
        <w:jc w:val="both"/>
        <w:rPr>
          <w:i/>
          <w:sz w:val="24"/>
          <w:szCs w:val="24"/>
          <w:u w:val="single"/>
        </w:rPr>
      </w:pPr>
      <w:r w:rsidRPr="00EB7F25">
        <w:rPr>
          <w:i/>
          <w:sz w:val="24"/>
          <w:szCs w:val="24"/>
          <w:u w:val="single"/>
        </w:rPr>
        <w:t>По окончании занятий участники семинара:</w:t>
      </w:r>
    </w:p>
    <w:p w:rsidR="00EB7F25" w:rsidRPr="00EB7F25" w:rsidRDefault="00EB7F25" w:rsidP="00EB7F25">
      <w:pPr>
        <w:pStyle w:val="a4"/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- овладеют навыками управления и разрешения социально-трудового конфликта</w:t>
      </w:r>
    </w:p>
    <w:p w:rsidR="00EB7F25" w:rsidRPr="00EB7F25" w:rsidRDefault="00EB7F25" w:rsidP="00EB7F25">
      <w:pPr>
        <w:pStyle w:val="a4"/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- научатся разрабатывать и выбирать оптимальные стратегии поведения в условиях конфликта</w:t>
      </w:r>
    </w:p>
    <w:p w:rsidR="00EB7F25" w:rsidRPr="00EB7F25" w:rsidRDefault="00EB7F25" w:rsidP="00EB7F25">
      <w:pPr>
        <w:pStyle w:val="a4"/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- овладеют методиками формирования современного имиджа профсоюзной организации</w:t>
      </w:r>
    </w:p>
    <w:p w:rsidR="00EB7F25" w:rsidRPr="00EB7F25" w:rsidRDefault="00EB7F25" w:rsidP="00EB7F25">
      <w:pPr>
        <w:pStyle w:val="a4"/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-  разработают критерии оценки работы профсоюзной организации</w:t>
      </w:r>
    </w:p>
    <w:p w:rsidR="00EB7F25" w:rsidRPr="00EB7F25" w:rsidRDefault="00EB7F25" w:rsidP="00EB7F25">
      <w:pPr>
        <w:pStyle w:val="a4"/>
        <w:spacing w:after="0"/>
        <w:jc w:val="both"/>
        <w:rPr>
          <w:sz w:val="24"/>
          <w:szCs w:val="24"/>
        </w:rPr>
      </w:pPr>
    </w:p>
    <w:p w:rsidR="00EB7F25" w:rsidRPr="00EB7F25" w:rsidRDefault="00EB7F25" w:rsidP="00EB7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F25" w:rsidRPr="00EB7F25" w:rsidRDefault="00EB7F25" w:rsidP="00EB7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7F25">
        <w:rPr>
          <w:rFonts w:ascii="Times New Roman" w:hAnsi="Times New Roman"/>
          <w:b/>
          <w:sz w:val="24"/>
          <w:szCs w:val="24"/>
        </w:rPr>
        <w:lastRenderedPageBreak/>
        <w:t xml:space="preserve">Тема 4.  Использование современных коммуникационных технологий в работе профсоюзных организаций </w:t>
      </w:r>
    </w:p>
    <w:p w:rsidR="00EB7F25" w:rsidRPr="00EB7F25" w:rsidRDefault="00EB7F25" w:rsidP="00EB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F25" w:rsidRPr="00EB7F25" w:rsidRDefault="00EB7F25" w:rsidP="00EB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F25">
        <w:rPr>
          <w:rFonts w:ascii="Times New Roman" w:hAnsi="Times New Roman"/>
          <w:sz w:val="24"/>
          <w:szCs w:val="24"/>
        </w:rPr>
        <w:t xml:space="preserve">1. «Качества современного профсоюзного лидера». Коммуникативный тренинг </w:t>
      </w:r>
    </w:p>
    <w:p w:rsidR="00EB7F25" w:rsidRPr="00EB7F25" w:rsidRDefault="00EB7F25" w:rsidP="00EB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F25">
        <w:rPr>
          <w:rFonts w:ascii="Times New Roman" w:hAnsi="Times New Roman"/>
          <w:sz w:val="24"/>
          <w:szCs w:val="24"/>
        </w:rPr>
        <w:t xml:space="preserve">2. Актуальные проблемы современного профсоюзного движения.  Анализ ресурсов первичной профсоюзной организации по решению проблем мотивации профсоюзного членства.  </w:t>
      </w:r>
    </w:p>
    <w:p w:rsidR="00EB7F25" w:rsidRPr="00EB7F25" w:rsidRDefault="00EB7F25" w:rsidP="00EB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F25">
        <w:rPr>
          <w:rFonts w:ascii="Times New Roman" w:hAnsi="Times New Roman"/>
          <w:sz w:val="24"/>
          <w:szCs w:val="24"/>
        </w:rPr>
        <w:t xml:space="preserve">3.Поиск путей формирования сознательного членства в профсоюзе </w:t>
      </w:r>
    </w:p>
    <w:p w:rsidR="00EB7F25" w:rsidRPr="00EB7F25" w:rsidRDefault="00EB7F25" w:rsidP="00EB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F25">
        <w:rPr>
          <w:rFonts w:ascii="Times New Roman" w:hAnsi="Times New Roman"/>
          <w:sz w:val="24"/>
          <w:szCs w:val="24"/>
        </w:rPr>
        <w:t xml:space="preserve">4.Отработка умений публичного выступления, общения с прессой, подготовки информационных документов, ответов на вопросы (Деловая игра – проведение пресс-конференции) </w:t>
      </w:r>
    </w:p>
    <w:p w:rsidR="00EB7F25" w:rsidRPr="00EB7F25" w:rsidRDefault="00EB7F25" w:rsidP="00EB7F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F25" w:rsidRPr="00EB7F25" w:rsidRDefault="00EB7F25" w:rsidP="00EB7F25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EB7F25">
        <w:rPr>
          <w:rFonts w:ascii="Times New Roman" w:hAnsi="Times New Roman"/>
          <w:b/>
          <w:sz w:val="24"/>
          <w:szCs w:val="24"/>
        </w:rPr>
        <w:t>Тема 5. Современные  информационные технологии  в  профсоюзной  работе</w:t>
      </w:r>
    </w:p>
    <w:p w:rsidR="00EB7F25" w:rsidRPr="00EB7F25" w:rsidRDefault="00EB7F25" w:rsidP="00EB7F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F25">
        <w:rPr>
          <w:rFonts w:ascii="Times New Roman" w:hAnsi="Times New Roman"/>
          <w:sz w:val="24"/>
          <w:szCs w:val="24"/>
        </w:rPr>
        <w:t xml:space="preserve">Основные принципы работы с информацией в ППО. Вопросы планирования, организации и управления информационной работой, работы с профактивом, создание технологии доведения информационного продукта до членов профсоюза. Проведение смотров профсоюзной информационной работы на предприятиях. </w:t>
      </w:r>
    </w:p>
    <w:p w:rsidR="00EB7F25" w:rsidRPr="00EB7F25" w:rsidRDefault="00EB7F25" w:rsidP="00EB7F25">
      <w:pPr>
        <w:pStyle w:val="a4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B7F25">
        <w:rPr>
          <w:sz w:val="24"/>
          <w:szCs w:val="24"/>
        </w:rPr>
        <w:t>Методика формирования информационного сообщения.</w:t>
      </w:r>
    </w:p>
    <w:p w:rsidR="00EB7F25" w:rsidRPr="00EB7F25" w:rsidRDefault="00EB7F25" w:rsidP="00EB7F25">
      <w:pPr>
        <w:pStyle w:val="a4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EB7F25">
        <w:rPr>
          <w:sz w:val="24"/>
          <w:szCs w:val="24"/>
        </w:rPr>
        <w:t>Подготовка информационного сообщения о заседании выборного профсоюзного органа. Подготовка информационного сообщения для размещения на профсоюзном стенде в цехе (отделе).</w:t>
      </w:r>
    </w:p>
    <w:p w:rsidR="00EB7F25" w:rsidRPr="00EB7F25" w:rsidRDefault="00EB7F25" w:rsidP="00EB7F25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 xml:space="preserve">Опыт создания сайта и постановки информационной работы </w:t>
      </w:r>
    </w:p>
    <w:p w:rsidR="00EB7F25" w:rsidRPr="00EB7F25" w:rsidRDefault="00EB7F25" w:rsidP="00EB7F25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Принципы и особенности информационной работы в молодежной среде.</w:t>
      </w:r>
    </w:p>
    <w:p w:rsidR="00EB7F25" w:rsidRPr="00EB7F25" w:rsidRDefault="00EB7F25" w:rsidP="00EB7F25">
      <w:pPr>
        <w:pStyle w:val="a4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B7F25">
        <w:rPr>
          <w:sz w:val="24"/>
          <w:szCs w:val="24"/>
        </w:rPr>
        <w:t>Информационная поддержка коллективных действий</w:t>
      </w:r>
    </w:p>
    <w:p w:rsidR="00EB7F25" w:rsidRPr="00EB7F25" w:rsidRDefault="00EB7F25" w:rsidP="00EB7F25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B7F25">
        <w:rPr>
          <w:sz w:val="24"/>
          <w:szCs w:val="24"/>
        </w:rPr>
        <w:t>Принципы и особенности информационной работы в молодежной среде.</w:t>
      </w:r>
    </w:p>
    <w:p w:rsidR="00EB7F25" w:rsidRPr="00EB7F25" w:rsidRDefault="00EB7F25" w:rsidP="00EB7F25">
      <w:pPr>
        <w:pStyle w:val="a4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B7F25">
        <w:rPr>
          <w:sz w:val="24"/>
          <w:szCs w:val="24"/>
        </w:rPr>
        <w:t>Информационная поддержка коллективных действий.</w:t>
      </w:r>
    </w:p>
    <w:p w:rsidR="00951848" w:rsidRPr="00EB7F25" w:rsidRDefault="00951848" w:rsidP="00EB7F25">
      <w:pPr>
        <w:spacing w:after="0"/>
        <w:rPr>
          <w:sz w:val="24"/>
          <w:szCs w:val="24"/>
        </w:rPr>
      </w:pPr>
    </w:p>
    <w:sectPr w:rsidR="00951848" w:rsidRPr="00EB7F25" w:rsidSect="0095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E97"/>
    <w:multiLevelType w:val="multilevel"/>
    <w:tmpl w:val="4F1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66605"/>
    <w:multiLevelType w:val="hybridMultilevel"/>
    <w:tmpl w:val="B988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87946"/>
    <w:multiLevelType w:val="hybridMultilevel"/>
    <w:tmpl w:val="750E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2035"/>
    <w:multiLevelType w:val="hybridMultilevel"/>
    <w:tmpl w:val="B99A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4598D"/>
    <w:multiLevelType w:val="hybridMultilevel"/>
    <w:tmpl w:val="FCF85CEE"/>
    <w:lvl w:ilvl="0" w:tplc="ACD274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17DD9"/>
    <w:multiLevelType w:val="hybridMultilevel"/>
    <w:tmpl w:val="BB321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062A1"/>
    <w:multiLevelType w:val="hybridMultilevel"/>
    <w:tmpl w:val="EDA8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95B85"/>
    <w:multiLevelType w:val="multilevel"/>
    <w:tmpl w:val="97B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25"/>
    <w:rsid w:val="00011353"/>
    <w:rsid w:val="00056973"/>
    <w:rsid w:val="00166F72"/>
    <w:rsid w:val="001F30F0"/>
    <w:rsid w:val="00467158"/>
    <w:rsid w:val="00516F67"/>
    <w:rsid w:val="00641BA6"/>
    <w:rsid w:val="006759C5"/>
    <w:rsid w:val="0084351A"/>
    <w:rsid w:val="00951848"/>
    <w:rsid w:val="00981ACC"/>
    <w:rsid w:val="00C759F2"/>
    <w:rsid w:val="00D64B3D"/>
    <w:rsid w:val="00E96469"/>
    <w:rsid w:val="00EB7F25"/>
    <w:rsid w:val="00F01D73"/>
    <w:rsid w:val="00F8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7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7F25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1537</Words>
  <Characters>8763</Characters>
  <Application>Microsoft Office Word</Application>
  <DocSecurity>0</DocSecurity>
  <Lines>73</Lines>
  <Paragraphs>20</Paragraphs>
  <ScaleCrop>false</ScaleCrop>
  <Company>office 2007 rus ent: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Олеговна</dc:creator>
  <cp:lastModifiedBy>Евгения Олеговна</cp:lastModifiedBy>
  <cp:revision>1</cp:revision>
  <dcterms:created xsi:type="dcterms:W3CDTF">2018-04-27T07:53:00Z</dcterms:created>
  <dcterms:modified xsi:type="dcterms:W3CDTF">2018-04-27T08:01:00Z</dcterms:modified>
</cp:coreProperties>
</file>