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25" w:rsidRPr="00EB7F25" w:rsidRDefault="00EB7F25" w:rsidP="00EB7F25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EB7F25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ОБРАЗОВАТЕЛЬНЫЕ ПРОГРАММЫ </w:t>
      </w:r>
    </w:p>
    <w:p w:rsidR="00EB7F25" w:rsidRPr="00EB7F25" w:rsidRDefault="00EB7F25" w:rsidP="00EB7F25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EB7F25">
        <w:rPr>
          <w:rFonts w:ascii="Times New Roman" w:eastAsia="Times New Roman" w:hAnsi="Times New Roman"/>
          <w:b/>
          <w:color w:val="FF0000"/>
          <w:sz w:val="28"/>
          <w:szCs w:val="28"/>
        </w:rPr>
        <w:t>ДЛЯ ПРОФСОЮЗНЫХ КАДРОВ И АКТИВА</w:t>
      </w:r>
    </w:p>
    <w:p w:rsidR="00EB7F25" w:rsidRPr="00A347FE" w:rsidRDefault="00EB7F25" w:rsidP="00EB7F2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>Семинар-тренинг «Вступление в профсоюз: мотивация, возможности и перспективы»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>Профсоюзный лидер и команда. Баланс интересов и эффективность взаимодействия.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>Компетентность профсоюзных менеджеров как залог успешности профсоюзного движения.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>Профсоюзный лидер и его социальная роль.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>Тренинг «Противостояние манипуляциям».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>Эффективные методы работы с информацией в деятельности профсоюзной организации.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>Начальный курс «Основы профсоюзного движения».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>«Экономика труда и управление персоналом».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spellStart"/>
      <w:r w:rsidRPr="00EB7F25">
        <w:rPr>
          <w:rFonts w:ascii="Times New Roman" w:eastAsia="Times New Roman" w:hAnsi="Times New Roman"/>
          <w:sz w:val="24"/>
          <w:szCs w:val="24"/>
        </w:rPr>
        <w:t>Социоэкономика</w:t>
      </w:r>
      <w:proofErr w:type="spellEnd"/>
      <w:r w:rsidRPr="00EB7F25">
        <w:rPr>
          <w:rFonts w:ascii="Times New Roman" w:eastAsia="Times New Roman" w:hAnsi="Times New Roman"/>
          <w:sz w:val="24"/>
          <w:szCs w:val="24"/>
        </w:rPr>
        <w:t>». Профессиональные союзы в системе социально-трудовых отношений.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 xml:space="preserve"> Эффективные технологии вовлечения работников в профсоюз.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>Эффективное управление профсоюзной организацией.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>Теория и практика организационной работы профсоюзной организации.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>Основы делопроизводства и документооборот в профсоюзной организации.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>Основы экономических знаний для профсоюзного лидера.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>Современные методы организации финансовой работы в профсоюзной организации.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>Организация работы ревизионной комиссии профкома.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>Эффективные деловые коммуникации (семинар-практикум, количество часов может быть скорректировано в зависимости от пожелания заказчика).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>Риторика для лидера (семинар-тренинг)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>Культура делового этикета.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>Эффективное управление конфликтами.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>Профсоюзный работник, как публичный лидер.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>Современные технологии эффективного ведения переговоров (семинар-тренинг).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>Социальное партнёрство в сфере трудовых отношений.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>Новое в трудовом законодательстве Российской Федерации.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>Молодёжные профсоюзные лидеры в системе социального партнёрства.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>Правозащитная деятельность профсоюзов.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>Развитие управленческого потенциала профсоюзного лидера: современные подходы.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>Мотивация по вовлечению в профсоюз.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 xml:space="preserve">Инициирование коллективных трудовых споров и их разрешение (принципы и процедуры). 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>Молодёжный лидер: необходимые качества и их развитие (семинар-практикум).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>Психология коллективных переговоров.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 w:rsidRPr="00EB7F25">
        <w:rPr>
          <w:rFonts w:ascii="Times New Roman" w:eastAsia="Times New Roman" w:hAnsi="Times New Roman"/>
          <w:sz w:val="24"/>
          <w:szCs w:val="24"/>
        </w:rPr>
        <w:t>Командообразование</w:t>
      </w:r>
      <w:proofErr w:type="spellEnd"/>
      <w:r w:rsidRPr="00EB7F2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EB7F25">
        <w:rPr>
          <w:rFonts w:ascii="Times New Roman" w:eastAsia="Times New Roman" w:hAnsi="Times New Roman"/>
          <w:sz w:val="24"/>
          <w:szCs w:val="24"/>
        </w:rPr>
        <w:t>(</w:t>
      </w:r>
      <w:r w:rsidRPr="00EB7F25">
        <w:rPr>
          <w:rFonts w:ascii="Times New Roman" w:eastAsia="Times New Roman" w:hAnsi="Times New Roman"/>
          <w:sz w:val="24"/>
          <w:szCs w:val="24"/>
          <w:lang w:val="en-US"/>
        </w:rPr>
        <w:t>Team building</w:t>
      </w:r>
      <w:r w:rsidRPr="00EB7F25">
        <w:rPr>
          <w:rFonts w:ascii="Times New Roman" w:eastAsia="Times New Roman" w:hAnsi="Times New Roman"/>
          <w:sz w:val="24"/>
          <w:szCs w:val="24"/>
        </w:rPr>
        <w:t>)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>Технологии публичных выступлений.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>Коллективные методы защиты трудовых прав.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 xml:space="preserve">Информационное обеспечение деятельности профсоюзной организации. </w:t>
      </w:r>
      <w:r w:rsidRPr="00EB7F25">
        <w:rPr>
          <w:rFonts w:ascii="Times New Roman" w:eastAsia="Times New Roman" w:hAnsi="Times New Roman"/>
          <w:sz w:val="24"/>
          <w:szCs w:val="24"/>
          <w:lang w:val="en-US"/>
        </w:rPr>
        <w:t>PR</w:t>
      </w:r>
      <w:r w:rsidRPr="00EB7F25">
        <w:rPr>
          <w:rFonts w:ascii="Times New Roman" w:eastAsia="Times New Roman" w:hAnsi="Times New Roman"/>
          <w:sz w:val="24"/>
          <w:szCs w:val="24"/>
        </w:rPr>
        <w:t xml:space="preserve"> – технологии.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>Молодёжь и профсоюзы. Организация работы молодёжных советов.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>Основы компьютерной грамотности и специальная компьютерная подготовка.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>Компьютерные технологии. Интернет - технологии в деятельности профсоюзных организаций. Электронная почта. База данных и презентации.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lastRenderedPageBreak/>
        <w:t>Участие профсоюзных лидеров в создании нормативно-правового регулирования образовательного процесса в учебном учреждении.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>Интернет – технологии в деятельности профсоюзных организаций.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>Современные технологии эффективного ведения переговоров. Роль профсоюзного  лидера в условиях конфликтной ситуации.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>Действие коллективного договора и разрешение конфликтных ситуаций на предприятиях в условиях кризиса.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>Профсоюзный менеджмент для председателей (заместителей председателей) профкомов.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>Основы педагогики и методики преподавания.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>Психологические аспекты обучения профсоюзного актива.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>Роль Трёхстороннего Соглашения в развитии Новосибирской области. Коллективный договор, как механизм социального партнёрства.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>Новые требования к практике применения трудового законодательства и правовому регулированию заработной платы в бюджетной сфере.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 xml:space="preserve">Участие профсоюзов в организации работы по охране труда на предприятии. 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>Охрана труда и окружающей среды на предприятии: роль профсоюзной организации.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>Страхование от несчастных случаев на производстве и профессиональных заболеваний.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B7F25">
        <w:rPr>
          <w:rFonts w:ascii="Times New Roman" w:eastAsia="Times New Roman" w:hAnsi="Times New Roman"/>
          <w:sz w:val="24"/>
          <w:szCs w:val="24"/>
        </w:rPr>
        <w:t>Реформа социального страхования в Российской федерации. Участие профсоюзов в управлении социальным страхованием.</w:t>
      </w:r>
    </w:p>
    <w:p w:rsidR="00EB7F25" w:rsidRPr="00EB7F25" w:rsidRDefault="00EB7F25" w:rsidP="00EB7F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EB7F25">
        <w:rPr>
          <w:rFonts w:ascii="Times New Roman" w:eastAsia="Times New Roman" w:hAnsi="Times New Roman"/>
          <w:b/>
          <w:sz w:val="24"/>
          <w:szCs w:val="24"/>
          <w:u w:val="single"/>
        </w:rPr>
        <w:t>И другие темы по согласованию с заказчиком</w:t>
      </w:r>
    </w:p>
    <w:p w:rsidR="00EB7F25" w:rsidRPr="00EB7F25" w:rsidRDefault="00EB7F25" w:rsidP="00EB7F25">
      <w:pPr>
        <w:spacing w:after="0" w:line="261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7F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B7F25" w:rsidRDefault="00EB7F25" w:rsidP="00EB7F25">
      <w:pPr>
        <w:spacing w:after="0" w:line="261" w:lineRule="atLeast"/>
        <w:jc w:val="center"/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</w:pPr>
    </w:p>
    <w:p w:rsidR="00EB7F25" w:rsidRDefault="00EB7F25" w:rsidP="00EB7F25">
      <w:pPr>
        <w:spacing w:after="0" w:line="261" w:lineRule="atLeast"/>
        <w:jc w:val="center"/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</w:pPr>
    </w:p>
    <w:p w:rsidR="00EB7F25" w:rsidRDefault="00EB7F25" w:rsidP="00EB7F25">
      <w:pPr>
        <w:spacing w:after="0" w:line="261" w:lineRule="atLeast"/>
        <w:jc w:val="center"/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</w:pPr>
    </w:p>
    <w:p w:rsidR="00EB7F25" w:rsidRDefault="00EB7F25" w:rsidP="00EB7F25">
      <w:pPr>
        <w:spacing w:after="0" w:line="261" w:lineRule="atLeast"/>
        <w:jc w:val="center"/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</w:pPr>
    </w:p>
    <w:p w:rsidR="00EB7F25" w:rsidRPr="00EB7F25" w:rsidRDefault="00EB7F25" w:rsidP="00EB7F25">
      <w:pPr>
        <w:spacing w:after="0" w:line="261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7F25"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  <w:t>ШКОЛА  </w:t>
      </w:r>
    </w:p>
    <w:p w:rsidR="00EB7F25" w:rsidRPr="00EB7F25" w:rsidRDefault="00EB7F25" w:rsidP="00EB7F25">
      <w:pPr>
        <w:spacing w:after="0" w:line="261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7F25"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  <w:t>кадрового профсоюзного резерва</w:t>
      </w:r>
    </w:p>
    <w:p w:rsidR="00EB7F25" w:rsidRPr="00EB7F25" w:rsidRDefault="00EB7F25" w:rsidP="00EB7F25">
      <w:pPr>
        <w:spacing w:after="0" w:line="261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7F25"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  <w:t>«Формула развития»</w:t>
      </w:r>
    </w:p>
    <w:p w:rsidR="00EB7F25" w:rsidRPr="00EB7F25" w:rsidRDefault="00EB7F25" w:rsidP="00EB7F25">
      <w:pPr>
        <w:spacing w:after="0" w:line="26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7F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Подготовка кадрового резерва – стратегическая задача профсоюзной</w:t>
      </w:r>
      <w:r w:rsidRPr="00EB7F2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EB7F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организации. </w:t>
      </w:r>
      <w:r w:rsidRPr="00EB7F2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EB7F25" w:rsidRPr="00EB7F25" w:rsidRDefault="00EB7F25" w:rsidP="00EB7F25">
      <w:pPr>
        <w:spacing w:after="0" w:line="26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7F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обучения кадрового резерва позволит Вам</w:t>
      </w:r>
      <w:r w:rsidRPr="00EB7F2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вырастить внутренних кандидатов на должности руководителей</w:t>
      </w:r>
      <w:r w:rsidRPr="00EB7F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владеющих современными инструментами управления и способных принимать зрелые управленческие решения.</w:t>
      </w:r>
    </w:p>
    <w:p w:rsidR="00EB7F25" w:rsidRPr="00EB7F25" w:rsidRDefault="00EB7F25" w:rsidP="00EB7F25">
      <w:pPr>
        <w:spacing w:after="0" w:line="26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7F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B7F25" w:rsidRPr="00EB7F25" w:rsidRDefault="00EB7F25" w:rsidP="00EB7F25">
      <w:pPr>
        <w:spacing w:after="0" w:line="26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7F2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 программы: </w:t>
      </w:r>
      <w:r w:rsidRPr="00EB7F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формирование и развитие кадрового потенциала, способного на равных вести профессиональный диалог с социальными партнерами, грамотно и эффективно защищать социально-экономические интересы человека труда.</w:t>
      </w:r>
    </w:p>
    <w:p w:rsidR="00EB7F25" w:rsidRPr="00EB7F25" w:rsidRDefault="00EB7F25" w:rsidP="00EB7F25">
      <w:pPr>
        <w:spacing w:after="0" w:line="26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7F2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Целевая группа</w:t>
      </w:r>
      <w:r w:rsidRPr="00EB7F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кадровый резерв профсоюзной организации.</w:t>
      </w:r>
    </w:p>
    <w:p w:rsidR="00EB7F25" w:rsidRPr="00EB7F25" w:rsidRDefault="00EB7F25" w:rsidP="00EB7F25">
      <w:pPr>
        <w:spacing w:after="0" w:line="26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7F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B7F25" w:rsidRPr="00EB7F25" w:rsidRDefault="00EB7F25" w:rsidP="00EB7F25">
      <w:pPr>
        <w:spacing w:after="0" w:line="26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7F2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 обучения:</w:t>
      </w:r>
    </w:p>
    <w:p w:rsidR="00EB7F25" w:rsidRPr="00EB7F25" w:rsidRDefault="00EB7F25" w:rsidP="00EB7F25">
      <w:pPr>
        <w:numPr>
          <w:ilvl w:val="0"/>
          <w:numId w:val="1"/>
        </w:numPr>
        <w:spacing w:after="0" w:line="261" w:lineRule="atLeast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7F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Сформировать целостное представление о корпоративных ценностях и роли</w:t>
      </w:r>
    </w:p>
    <w:p w:rsidR="00EB7F25" w:rsidRPr="00EB7F25" w:rsidRDefault="00EB7F25" w:rsidP="00EB7F25">
      <w:pPr>
        <w:spacing w:after="0" w:line="26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7F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руководителя.</w:t>
      </w:r>
    </w:p>
    <w:p w:rsidR="00EB7F25" w:rsidRPr="00EB7F25" w:rsidRDefault="00EB7F25" w:rsidP="00EB7F25">
      <w:pPr>
        <w:numPr>
          <w:ilvl w:val="0"/>
          <w:numId w:val="2"/>
        </w:numPr>
        <w:spacing w:after="0" w:line="261" w:lineRule="atLeast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7F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Развить управленческие навыки и лидерские качества.</w:t>
      </w:r>
    </w:p>
    <w:p w:rsidR="00EB7F25" w:rsidRPr="00EB7F25" w:rsidRDefault="00EB7F25" w:rsidP="00EB7F25">
      <w:pPr>
        <w:numPr>
          <w:ilvl w:val="0"/>
          <w:numId w:val="2"/>
        </w:numPr>
        <w:spacing w:after="0" w:line="261" w:lineRule="atLeast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7F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Развить навыки эффективной коммуникации.</w:t>
      </w:r>
    </w:p>
    <w:p w:rsidR="00EB7F25" w:rsidRPr="00EB7F25" w:rsidRDefault="00EB7F25" w:rsidP="00EB7F25">
      <w:pPr>
        <w:numPr>
          <w:ilvl w:val="0"/>
          <w:numId w:val="2"/>
        </w:numPr>
        <w:spacing w:after="0" w:line="261" w:lineRule="atLeast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7F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Освоить новейшие технологии управления.</w:t>
      </w:r>
    </w:p>
    <w:p w:rsidR="00EB7F25" w:rsidRPr="00EB7F25" w:rsidRDefault="00EB7F25" w:rsidP="00EB7F25">
      <w:pPr>
        <w:spacing w:after="0" w:line="26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7F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B7F25" w:rsidRDefault="00EB7F25" w:rsidP="00EB7F25">
      <w:pPr>
        <w:spacing w:after="0" w:line="261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B7F2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 занятий в год (72 часа) с вручением документа установленного образца</w:t>
      </w:r>
    </w:p>
    <w:p w:rsidR="00EB7F25" w:rsidRPr="00EB7F25" w:rsidRDefault="00EB7F25" w:rsidP="00EB7F25">
      <w:pPr>
        <w:spacing w:after="0" w:line="26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Занятия начинаются по мере комплектования группы.</w:t>
      </w:r>
    </w:p>
    <w:p w:rsidR="00EB7F25" w:rsidRPr="00EB7F25" w:rsidRDefault="00EB7F25" w:rsidP="00EB7F25">
      <w:pPr>
        <w:spacing w:after="0" w:line="26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7F2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EB7F25" w:rsidRPr="00EB7F25" w:rsidRDefault="00EB7F25" w:rsidP="00EB7F25">
      <w:pPr>
        <w:spacing w:after="0" w:line="26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7F2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программе:</w:t>
      </w:r>
    </w:p>
    <w:p w:rsidR="00EB7F25" w:rsidRPr="00EB7F25" w:rsidRDefault="00EB7F25" w:rsidP="00EB7F25">
      <w:pPr>
        <w:spacing w:after="0" w:line="26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7F2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74"/>
        <w:gridCol w:w="7881"/>
      </w:tblGrid>
      <w:tr w:rsidR="00EB7F25" w:rsidRPr="00EB7F25" w:rsidTr="009C69C9">
        <w:trPr>
          <w:trHeight w:val="397"/>
          <w:tblCellSpacing w:w="0" w:type="dxa"/>
        </w:trPr>
        <w:tc>
          <w:tcPr>
            <w:tcW w:w="788" w:type="pct"/>
            <w:hideMark/>
          </w:tcPr>
          <w:p w:rsidR="00EB7F25" w:rsidRPr="00EB7F25" w:rsidRDefault="00EB7F25" w:rsidP="00EB7F25">
            <w:pPr>
              <w:spacing w:after="0" w:line="26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F2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занятие</w:t>
            </w:r>
          </w:p>
          <w:p w:rsidR="00EB7F25" w:rsidRPr="00EB7F25" w:rsidRDefault="00EB7F25" w:rsidP="00EB7F25">
            <w:pPr>
              <w:spacing w:after="0" w:line="26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2" w:type="pct"/>
            <w:hideMark/>
          </w:tcPr>
          <w:p w:rsidR="00EB7F25" w:rsidRPr="00EB7F25" w:rsidRDefault="00EB7F25" w:rsidP="00EB7F25">
            <w:pPr>
              <w:spacing w:after="0" w:line="26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Технологии эффективного управления</w:t>
            </w:r>
          </w:p>
        </w:tc>
      </w:tr>
      <w:tr w:rsidR="00EB7F25" w:rsidRPr="00EB7F25" w:rsidTr="009C69C9">
        <w:trPr>
          <w:trHeight w:val="397"/>
          <w:tblCellSpacing w:w="0" w:type="dxa"/>
        </w:trPr>
        <w:tc>
          <w:tcPr>
            <w:tcW w:w="788" w:type="pct"/>
            <w:hideMark/>
          </w:tcPr>
          <w:p w:rsidR="00EB7F25" w:rsidRPr="00EB7F25" w:rsidRDefault="00EB7F25" w:rsidP="00EB7F25">
            <w:pPr>
              <w:spacing w:after="0" w:line="26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F2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занятие</w:t>
            </w:r>
          </w:p>
          <w:p w:rsidR="00EB7F25" w:rsidRPr="00EB7F25" w:rsidRDefault="00EB7F25" w:rsidP="00EB7F25">
            <w:pPr>
              <w:spacing w:after="0" w:line="26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F2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2" w:type="pct"/>
            <w:hideMark/>
          </w:tcPr>
          <w:p w:rsidR="00EB7F25" w:rsidRPr="00EB7F25" w:rsidRDefault="00EB7F25" w:rsidP="00EB7F25">
            <w:pPr>
              <w:spacing w:after="0" w:line="26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«Короля делает его свита».  А какая свита у Вас? Тренинг </w:t>
            </w:r>
            <w:proofErr w:type="spellStart"/>
            <w:r w:rsidRPr="00EB7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командообразования</w:t>
            </w:r>
            <w:proofErr w:type="spellEnd"/>
          </w:p>
          <w:p w:rsidR="00EB7F25" w:rsidRPr="00EB7F25" w:rsidRDefault="00EB7F25" w:rsidP="00EB7F25">
            <w:pPr>
              <w:spacing w:after="0" w:line="26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7F25" w:rsidRPr="00EB7F25" w:rsidTr="009C69C9">
        <w:trPr>
          <w:trHeight w:val="397"/>
          <w:tblCellSpacing w:w="0" w:type="dxa"/>
        </w:trPr>
        <w:tc>
          <w:tcPr>
            <w:tcW w:w="788" w:type="pct"/>
            <w:hideMark/>
          </w:tcPr>
          <w:p w:rsidR="00EB7F25" w:rsidRPr="00EB7F25" w:rsidRDefault="00EB7F25" w:rsidP="00EB7F25">
            <w:pPr>
              <w:spacing w:after="0" w:line="26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F2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занятие</w:t>
            </w:r>
          </w:p>
        </w:tc>
        <w:tc>
          <w:tcPr>
            <w:tcW w:w="4212" w:type="pct"/>
            <w:hideMark/>
          </w:tcPr>
          <w:p w:rsidR="00EB7F25" w:rsidRPr="00EB7F25" w:rsidRDefault="00EB7F25" w:rsidP="00EB7F25">
            <w:pPr>
              <w:spacing w:after="0" w:line="26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Оперативное управление подчиненными</w:t>
            </w:r>
          </w:p>
          <w:p w:rsidR="00EB7F25" w:rsidRPr="00EB7F25" w:rsidRDefault="00EB7F25" w:rsidP="00EB7F25">
            <w:pPr>
              <w:spacing w:after="0" w:line="26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25" w:rsidRPr="00EB7F25" w:rsidTr="009C69C9">
        <w:trPr>
          <w:trHeight w:val="397"/>
          <w:tblCellSpacing w:w="0" w:type="dxa"/>
        </w:trPr>
        <w:tc>
          <w:tcPr>
            <w:tcW w:w="788" w:type="pct"/>
            <w:hideMark/>
          </w:tcPr>
          <w:p w:rsidR="00EB7F25" w:rsidRPr="00EB7F25" w:rsidRDefault="00EB7F25" w:rsidP="00EB7F25">
            <w:pPr>
              <w:spacing w:after="0" w:line="26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F2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занятие</w:t>
            </w:r>
          </w:p>
        </w:tc>
        <w:tc>
          <w:tcPr>
            <w:tcW w:w="4212" w:type="pct"/>
            <w:hideMark/>
          </w:tcPr>
          <w:p w:rsidR="00EB7F25" w:rsidRPr="00EB7F25" w:rsidRDefault="00EB7F25" w:rsidP="00EB7F25">
            <w:pPr>
              <w:spacing w:after="0" w:line="26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Эффективная коммуникация: сотрудничество во время дела</w:t>
            </w:r>
          </w:p>
          <w:p w:rsidR="00EB7F25" w:rsidRPr="00EB7F25" w:rsidRDefault="00EB7F25" w:rsidP="00EB7F25">
            <w:pPr>
              <w:spacing w:after="0" w:line="26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25" w:rsidRPr="00EB7F25" w:rsidTr="009C69C9">
        <w:trPr>
          <w:trHeight w:val="397"/>
          <w:tblCellSpacing w:w="0" w:type="dxa"/>
        </w:trPr>
        <w:tc>
          <w:tcPr>
            <w:tcW w:w="788" w:type="pct"/>
            <w:hideMark/>
          </w:tcPr>
          <w:p w:rsidR="00EB7F25" w:rsidRPr="00EB7F25" w:rsidRDefault="00EB7F25" w:rsidP="00EB7F25">
            <w:pPr>
              <w:spacing w:after="0" w:line="26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F2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 занятие</w:t>
            </w:r>
          </w:p>
        </w:tc>
        <w:tc>
          <w:tcPr>
            <w:tcW w:w="4212" w:type="pct"/>
            <w:hideMark/>
          </w:tcPr>
          <w:p w:rsidR="00EB7F25" w:rsidRPr="00EB7F25" w:rsidRDefault="00EB7F25" w:rsidP="00EB7F25">
            <w:pPr>
              <w:spacing w:after="0" w:line="26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Мастерство эффективной презентации и публичного выступления</w:t>
            </w:r>
          </w:p>
          <w:p w:rsidR="00EB7F25" w:rsidRPr="00EB7F25" w:rsidRDefault="00EB7F25" w:rsidP="00EB7F25">
            <w:pPr>
              <w:spacing w:after="0" w:line="26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25" w:rsidRPr="00EB7F25" w:rsidTr="009C69C9">
        <w:trPr>
          <w:trHeight w:val="397"/>
          <w:tblCellSpacing w:w="0" w:type="dxa"/>
        </w:trPr>
        <w:tc>
          <w:tcPr>
            <w:tcW w:w="788" w:type="pct"/>
            <w:hideMark/>
          </w:tcPr>
          <w:p w:rsidR="00EB7F25" w:rsidRPr="00EB7F25" w:rsidRDefault="00EB7F25" w:rsidP="00EB7F25">
            <w:pPr>
              <w:spacing w:after="0" w:line="26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F2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 занятие</w:t>
            </w:r>
          </w:p>
        </w:tc>
        <w:tc>
          <w:tcPr>
            <w:tcW w:w="4212" w:type="pct"/>
            <w:hideMark/>
          </w:tcPr>
          <w:p w:rsidR="00EB7F25" w:rsidRPr="00EB7F25" w:rsidRDefault="00EB7F25" w:rsidP="00EB7F25">
            <w:pPr>
              <w:spacing w:after="0" w:line="26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Тренинг «Стратегии карьерного развития. Рост изнутри»</w:t>
            </w:r>
          </w:p>
          <w:p w:rsidR="00EB7F25" w:rsidRPr="00EB7F25" w:rsidRDefault="00EB7F25" w:rsidP="00EB7F25">
            <w:pPr>
              <w:spacing w:after="0" w:line="26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B7F25" w:rsidRPr="00EB7F25" w:rsidRDefault="00EB7F25" w:rsidP="00EB7F25">
      <w:pPr>
        <w:spacing w:after="0" w:line="26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7F2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EB7F25" w:rsidRPr="00EB7F25" w:rsidRDefault="00EB7F25" w:rsidP="00EB7F25">
      <w:pPr>
        <w:spacing w:after="0" w:line="261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7F25"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  <w:t>ШКОЛА</w:t>
      </w:r>
    </w:p>
    <w:p w:rsidR="00EB7F25" w:rsidRPr="00EB7F25" w:rsidRDefault="00EB7F25" w:rsidP="00EB7F25">
      <w:pPr>
        <w:spacing w:after="0" w:line="261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7F25"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  <w:t>«Профсоюзный адвокат»</w:t>
      </w:r>
    </w:p>
    <w:p w:rsidR="00EB7F25" w:rsidRPr="00EB7F25" w:rsidRDefault="00EB7F25" w:rsidP="00EB7F25">
      <w:pPr>
        <w:spacing w:after="0" w:line="261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7F25" w:rsidRPr="00EB7F25" w:rsidRDefault="00EB7F25" w:rsidP="00EB7F25">
      <w:pPr>
        <w:spacing w:after="0" w:line="26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7F2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Профсоюзный адвокат –</w:t>
      </w:r>
      <w:r w:rsidRPr="00EB7F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защитник социально-экономических прав и интересов членов профсоюза. Его работа требует аналитических способностей, внимательности и хорошей памяти, умения быстро разыскивать необходимую информацию. Ведь, рассматривая каждую конкретную ситуацию, ему нужно не просто выразить свое мнение по ее поводу, а дать предельно точное юридически грамотное разъяснение со ссылкой на конкретные параграфы действующих законов. Желание защитить, предоставить грамотную юридическую помощь в максимально короткое время, ежедневное стремление к достижению справедливости – это главная миссия профсоюзного адвоката.</w:t>
      </w:r>
    </w:p>
    <w:p w:rsidR="00EB7F25" w:rsidRPr="00EB7F25" w:rsidRDefault="00EB7F25" w:rsidP="00EB7F25">
      <w:pPr>
        <w:spacing w:after="0" w:line="26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7F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Школе «Профсоюзный адвокат» Вы овладеете азами юридической грамотности, приобретете практический опыт по защите прав членов профсоюза.</w:t>
      </w:r>
    </w:p>
    <w:p w:rsidR="00EB7F25" w:rsidRDefault="00EB7F25" w:rsidP="00EB7F25">
      <w:pPr>
        <w:spacing w:after="0" w:line="261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B7F2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 занятия в год (72 часа) с вручением документа установленного образца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EB7F25" w:rsidRPr="00EB7F25" w:rsidRDefault="00EB7F25" w:rsidP="00EB7F25">
      <w:pPr>
        <w:spacing w:after="0" w:line="26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Занятия начинаются по мере комплектования группы.</w:t>
      </w:r>
    </w:p>
    <w:p w:rsidR="00EB7F25" w:rsidRPr="00EB7F25" w:rsidRDefault="00EB7F25" w:rsidP="00EB7F25">
      <w:pPr>
        <w:spacing w:after="0" w:line="26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7F2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839"/>
        <w:gridCol w:w="7516"/>
      </w:tblGrid>
      <w:tr w:rsidR="00EB7F25" w:rsidRPr="00EB7F25" w:rsidTr="009C69C9">
        <w:trPr>
          <w:tblCellSpacing w:w="0" w:type="dxa"/>
        </w:trPr>
        <w:tc>
          <w:tcPr>
            <w:tcW w:w="983" w:type="pct"/>
            <w:hideMark/>
          </w:tcPr>
          <w:p w:rsidR="00EB7F25" w:rsidRPr="00EB7F25" w:rsidRDefault="00EB7F25" w:rsidP="00EB7F25">
            <w:pPr>
              <w:spacing w:after="0" w:line="26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1</w:t>
            </w:r>
          </w:p>
        </w:tc>
        <w:tc>
          <w:tcPr>
            <w:tcW w:w="4017" w:type="pct"/>
            <w:hideMark/>
          </w:tcPr>
          <w:p w:rsidR="00EB7F25" w:rsidRPr="00EB7F25" w:rsidRDefault="00EB7F25" w:rsidP="00EB7F25">
            <w:pPr>
              <w:spacing w:after="0" w:line="26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Определяющие нормативно-правовые акты в деятельности руководителя профсоюза.</w:t>
            </w:r>
          </w:p>
          <w:p w:rsidR="00EB7F25" w:rsidRPr="00EB7F25" w:rsidRDefault="00EB7F25" w:rsidP="00EB7F25">
            <w:pPr>
              <w:spacing w:after="0" w:line="26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советы по регулированию трудовых отношений в профсоюзной организации на современном этапе.</w:t>
            </w:r>
          </w:p>
          <w:p w:rsidR="00EB7F25" w:rsidRPr="00EB7F25" w:rsidRDefault="00EB7F25" w:rsidP="00EB7F25">
            <w:pPr>
              <w:spacing w:after="0" w:line="26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25" w:rsidRPr="00EB7F25" w:rsidTr="009C69C9">
        <w:trPr>
          <w:tblCellSpacing w:w="0" w:type="dxa"/>
        </w:trPr>
        <w:tc>
          <w:tcPr>
            <w:tcW w:w="983" w:type="pct"/>
            <w:hideMark/>
          </w:tcPr>
          <w:p w:rsidR="00EB7F25" w:rsidRPr="00EB7F25" w:rsidRDefault="00EB7F25" w:rsidP="00EB7F25">
            <w:pPr>
              <w:spacing w:after="0" w:line="26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2</w:t>
            </w:r>
          </w:p>
        </w:tc>
        <w:tc>
          <w:tcPr>
            <w:tcW w:w="4017" w:type="pct"/>
            <w:hideMark/>
          </w:tcPr>
          <w:p w:rsidR="00EB7F25" w:rsidRPr="00EB7F25" w:rsidRDefault="00EB7F25" w:rsidP="00EB7F25">
            <w:pPr>
              <w:spacing w:after="0" w:line="26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трудовых прав профсоюзами в вопросах оплаты и нормирования труда</w:t>
            </w:r>
          </w:p>
          <w:p w:rsidR="00EB7F25" w:rsidRPr="00EB7F25" w:rsidRDefault="00EB7F25" w:rsidP="00EB7F25">
            <w:pPr>
              <w:spacing w:after="0" w:line="26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25" w:rsidRPr="00EB7F25" w:rsidTr="009C69C9">
        <w:trPr>
          <w:tblCellSpacing w:w="0" w:type="dxa"/>
        </w:trPr>
        <w:tc>
          <w:tcPr>
            <w:tcW w:w="983" w:type="pct"/>
            <w:hideMark/>
          </w:tcPr>
          <w:p w:rsidR="00EB7F25" w:rsidRPr="00EB7F25" w:rsidRDefault="00EB7F25" w:rsidP="00EB7F25">
            <w:pPr>
              <w:spacing w:after="0" w:line="26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3</w:t>
            </w:r>
          </w:p>
        </w:tc>
        <w:tc>
          <w:tcPr>
            <w:tcW w:w="4017" w:type="pct"/>
            <w:hideMark/>
          </w:tcPr>
          <w:p w:rsidR="00EB7F25" w:rsidRPr="00EB7F25" w:rsidRDefault="00EB7F25" w:rsidP="00EB7F25">
            <w:pPr>
              <w:spacing w:after="0" w:line="26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Материальная ответственность сторон трудового договора.</w:t>
            </w:r>
          </w:p>
          <w:p w:rsidR="00EB7F25" w:rsidRPr="00EB7F25" w:rsidRDefault="00EB7F25" w:rsidP="00EB7F25">
            <w:pPr>
              <w:spacing w:after="0" w:line="26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Дисциплина труда.</w:t>
            </w:r>
          </w:p>
          <w:p w:rsidR="00EB7F25" w:rsidRPr="00EB7F25" w:rsidRDefault="00EB7F25" w:rsidP="00EB7F25">
            <w:pPr>
              <w:spacing w:after="0" w:line="26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F25" w:rsidRPr="00EB7F25" w:rsidTr="009C69C9">
        <w:trPr>
          <w:tblCellSpacing w:w="0" w:type="dxa"/>
        </w:trPr>
        <w:tc>
          <w:tcPr>
            <w:tcW w:w="983" w:type="pct"/>
            <w:hideMark/>
          </w:tcPr>
          <w:p w:rsidR="00EB7F25" w:rsidRPr="00EB7F25" w:rsidRDefault="00EB7F25" w:rsidP="00EB7F25">
            <w:pPr>
              <w:spacing w:after="0" w:line="26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4</w:t>
            </w:r>
          </w:p>
        </w:tc>
        <w:tc>
          <w:tcPr>
            <w:tcW w:w="4017" w:type="pct"/>
            <w:hideMark/>
          </w:tcPr>
          <w:p w:rsidR="00EB7F25" w:rsidRPr="00EB7F25" w:rsidRDefault="00EB7F25" w:rsidP="00EB7F25">
            <w:pPr>
              <w:spacing w:after="0" w:line="26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F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 регулирования труда отдельных категорий работников. Риторика для профсоюзного адвоката.</w:t>
            </w:r>
          </w:p>
        </w:tc>
      </w:tr>
    </w:tbl>
    <w:p w:rsidR="00EB7F25" w:rsidRPr="00EB7F25" w:rsidRDefault="00EB7F25" w:rsidP="00EB7F25">
      <w:pPr>
        <w:spacing w:after="0" w:line="261" w:lineRule="atLeast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EB7F25" w:rsidRPr="00EB7F25" w:rsidRDefault="00EB7F25" w:rsidP="00EB7F25">
      <w:pPr>
        <w:spacing w:after="0" w:line="261" w:lineRule="atLeast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EB7F25" w:rsidRPr="00EB7F25" w:rsidRDefault="00EB7F25" w:rsidP="00EB7F25">
      <w:pPr>
        <w:spacing w:after="0" w:line="261" w:lineRule="atLeast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EB7F25">
        <w:rPr>
          <w:rFonts w:ascii="Times New Roman" w:hAnsi="Times New Roman"/>
          <w:b/>
          <w:color w:val="C00000"/>
          <w:sz w:val="24"/>
          <w:szCs w:val="24"/>
        </w:rPr>
        <w:t>АВТОРСКИЕ СЕМИНАРЫ ДЛЯ ПРОФСОЮЗНОГО АКТИВА</w:t>
      </w:r>
    </w:p>
    <w:p w:rsidR="00EB7F25" w:rsidRPr="00EB7F25" w:rsidRDefault="00EB7F25" w:rsidP="00EB7F25">
      <w:pPr>
        <w:spacing w:after="0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EB7F25">
        <w:rPr>
          <w:rFonts w:ascii="Times New Roman" w:hAnsi="Times New Roman"/>
          <w:b/>
          <w:color w:val="C00000"/>
          <w:sz w:val="24"/>
          <w:szCs w:val="24"/>
        </w:rPr>
        <w:t xml:space="preserve"> ДМИТРИЯ ЛОБОК</w:t>
      </w:r>
    </w:p>
    <w:p w:rsidR="00EB7F25" w:rsidRPr="00EB7F25" w:rsidRDefault="00EB7F25" w:rsidP="00EB7F2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EB7F25">
        <w:rPr>
          <w:rFonts w:ascii="Times New Roman" w:hAnsi="Times New Roman"/>
          <w:i/>
          <w:sz w:val="24"/>
          <w:szCs w:val="24"/>
        </w:rPr>
        <w:t>(канд. ист. наук, доцент, НОУ ВПО «Санкт-Петербургский гуманитарный</w:t>
      </w:r>
      <w:proofErr w:type="gramEnd"/>
    </w:p>
    <w:p w:rsidR="00EB7F25" w:rsidRPr="00EB7F25" w:rsidRDefault="00EB7F25" w:rsidP="00EB7F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7F25">
        <w:rPr>
          <w:rFonts w:ascii="Times New Roman" w:hAnsi="Times New Roman"/>
          <w:i/>
          <w:sz w:val="24"/>
          <w:szCs w:val="24"/>
        </w:rPr>
        <w:t xml:space="preserve">университет профсоюзов», </w:t>
      </w:r>
      <w:proofErr w:type="gramStart"/>
      <w:r w:rsidRPr="00EB7F25">
        <w:rPr>
          <w:rFonts w:ascii="Times New Roman" w:hAnsi="Times New Roman"/>
          <w:i/>
          <w:sz w:val="24"/>
          <w:szCs w:val="24"/>
        </w:rPr>
        <w:t>г</w:t>
      </w:r>
      <w:proofErr w:type="gramEnd"/>
      <w:r w:rsidRPr="00EB7F25">
        <w:rPr>
          <w:rFonts w:ascii="Times New Roman" w:hAnsi="Times New Roman"/>
          <w:i/>
          <w:sz w:val="24"/>
          <w:szCs w:val="24"/>
        </w:rPr>
        <w:t>. Санкт-Петербург)</w:t>
      </w:r>
      <w:r w:rsidRPr="00EB7F25">
        <w:rPr>
          <w:rFonts w:ascii="Times New Roman" w:hAnsi="Times New Roman"/>
          <w:i/>
          <w:sz w:val="24"/>
          <w:szCs w:val="24"/>
        </w:rPr>
        <w:cr/>
      </w:r>
    </w:p>
    <w:p w:rsidR="00EB7F25" w:rsidRPr="00EB7F25" w:rsidRDefault="00EB7F25" w:rsidP="00EB7F25">
      <w:pPr>
        <w:spacing w:after="0"/>
        <w:rPr>
          <w:rFonts w:ascii="Times New Roman" w:hAnsi="Times New Roman"/>
          <w:b/>
          <w:sz w:val="24"/>
          <w:szCs w:val="24"/>
        </w:rPr>
      </w:pPr>
      <w:r w:rsidRPr="00EB7F25">
        <w:rPr>
          <w:rFonts w:ascii="Times New Roman" w:hAnsi="Times New Roman"/>
          <w:b/>
          <w:sz w:val="24"/>
          <w:szCs w:val="24"/>
        </w:rPr>
        <w:t>Тема 1  «Разрешение конфликтных ситуаций в коллективе</w:t>
      </w:r>
    </w:p>
    <w:p w:rsidR="00EB7F25" w:rsidRPr="00EB7F25" w:rsidRDefault="00EB7F25" w:rsidP="00EB7F25">
      <w:pPr>
        <w:spacing w:after="0"/>
        <w:rPr>
          <w:rFonts w:ascii="Times New Roman" w:hAnsi="Times New Roman"/>
          <w:sz w:val="24"/>
          <w:szCs w:val="24"/>
        </w:rPr>
      </w:pPr>
      <w:r w:rsidRPr="00EB7F25">
        <w:rPr>
          <w:rFonts w:ascii="Times New Roman" w:hAnsi="Times New Roman"/>
          <w:sz w:val="24"/>
          <w:szCs w:val="24"/>
        </w:rPr>
        <w:lastRenderedPageBreak/>
        <w:t>Сущность конфликтов и их роль в функционировании организации.</w:t>
      </w:r>
    </w:p>
    <w:p w:rsidR="00EB7F25" w:rsidRPr="00EB7F25" w:rsidRDefault="00EB7F25" w:rsidP="00EB7F25">
      <w:pPr>
        <w:pStyle w:val="a4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EB7F25">
        <w:rPr>
          <w:sz w:val="24"/>
          <w:szCs w:val="24"/>
        </w:rPr>
        <w:t xml:space="preserve">Причины возникновения конфликтов и закономерности их развития. </w:t>
      </w:r>
    </w:p>
    <w:p w:rsidR="00EB7F25" w:rsidRPr="00EB7F25" w:rsidRDefault="00EB7F25" w:rsidP="00EB7F25">
      <w:pPr>
        <w:pStyle w:val="a4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EB7F25">
        <w:rPr>
          <w:sz w:val="24"/>
          <w:szCs w:val="24"/>
        </w:rPr>
        <w:t>Умение диагностировать тип конфликта и выбирать стратегию реагирования</w:t>
      </w:r>
    </w:p>
    <w:p w:rsidR="00EB7F25" w:rsidRPr="00EB7F25" w:rsidRDefault="00EB7F25" w:rsidP="00EB7F25">
      <w:pPr>
        <w:pStyle w:val="a4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EB7F25">
        <w:rPr>
          <w:sz w:val="24"/>
          <w:szCs w:val="24"/>
        </w:rPr>
        <w:t>Навыки конструктивного поведения в конфликте</w:t>
      </w:r>
    </w:p>
    <w:p w:rsidR="00EB7F25" w:rsidRPr="00EB7F25" w:rsidRDefault="00EB7F25" w:rsidP="00EB7F25">
      <w:pPr>
        <w:pStyle w:val="a4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EB7F25">
        <w:rPr>
          <w:sz w:val="24"/>
          <w:szCs w:val="24"/>
        </w:rPr>
        <w:t>Техника распознавания видов конфликта</w:t>
      </w:r>
    </w:p>
    <w:p w:rsidR="00EB7F25" w:rsidRPr="00EB7F25" w:rsidRDefault="00EB7F25" w:rsidP="00EB7F25">
      <w:pPr>
        <w:pStyle w:val="a4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EB7F25">
        <w:rPr>
          <w:sz w:val="24"/>
          <w:szCs w:val="24"/>
        </w:rPr>
        <w:t>Технологии разрешения конфликтов</w:t>
      </w:r>
    </w:p>
    <w:p w:rsidR="00EB7F25" w:rsidRPr="00EB7F25" w:rsidRDefault="00EB7F25" w:rsidP="00EB7F25">
      <w:pPr>
        <w:pStyle w:val="a4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EB7F25">
        <w:rPr>
          <w:sz w:val="24"/>
          <w:szCs w:val="24"/>
        </w:rPr>
        <w:t xml:space="preserve">  Навыки поведения в критических ситуациях, в условиях неопределенности и недостатка информации.</w:t>
      </w:r>
    </w:p>
    <w:p w:rsidR="00EB7F25" w:rsidRPr="00EB7F25" w:rsidRDefault="00EB7F25" w:rsidP="00EB7F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B7F25" w:rsidRPr="00EB7F25" w:rsidRDefault="00EB7F25" w:rsidP="00EB7F25">
      <w:pPr>
        <w:spacing w:after="0"/>
        <w:rPr>
          <w:rFonts w:ascii="Times New Roman" w:hAnsi="Times New Roman"/>
          <w:b/>
          <w:sz w:val="24"/>
          <w:szCs w:val="24"/>
        </w:rPr>
      </w:pPr>
      <w:r w:rsidRPr="00EB7F25">
        <w:rPr>
          <w:rFonts w:ascii="Times New Roman" w:hAnsi="Times New Roman"/>
          <w:b/>
          <w:sz w:val="24"/>
          <w:szCs w:val="24"/>
        </w:rPr>
        <w:t>Тема 2 Современные технологии  мотивации профсоюзного членства</w:t>
      </w:r>
    </w:p>
    <w:p w:rsidR="00EB7F25" w:rsidRPr="00EB7F25" w:rsidRDefault="00EB7F25" w:rsidP="00EB7F2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EB7F25">
        <w:rPr>
          <w:rFonts w:ascii="Times New Roman" w:hAnsi="Times New Roman"/>
          <w:b/>
          <w:i/>
          <w:sz w:val="24"/>
          <w:szCs w:val="24"/>
        </w:rPr>
        <w:t>(</w:t>
      </w:r>
      <w:r w:rsidRPr="00EB7F25">
        <w:rPr>
          <w:rFonts w:ascii="Times New Roman" w:hAnsi="Times New Roman"/>
          <w:i/>
          <w:sz w:val="24"/>
          <w:szCs w:val="24"/>
        </w:rPr>
        <w:t>Работа с массами в контексте мотивации профсоюзного членства)</w:t>
      </w:r>
    </w:p>
    <w:p w:rsidR="00EB7F25" w:rsidRPr="00EB7F25" w:rsidRDefault="00EB7F25" w:rsidP="00EB7F25">
      <w:pPr>
        <w:pStyle w:val="a4"/>
        <w:numPr>
          <w:ilvl w:val="0"/>
          <w:numId w:val="4"/>
        </w:numPr>
        <w:spacing w:after="0"/>
        <w:rPr>
          <w:sz w:val="24"/>
          <w:szCs w:val="24"/>
        </w:rPr>
      </w:pPr>
      <w:r w:rsidRPr="00EB7F25">
        <w:rPr>
          <w:sz w:val="24"/>
          <w:szCs w:val="24"/>
        </w:rPr>
        <w:t>Основные типы мотивирования</w:t>
      </w:r>
    </w:p>
    <w:p w:rsidR="00EB7F25" w:rsidRPr="00EB7F25" w:rsidRDefault="00EB7F25" w:rsidP="00EB7F25">
      <w:pPr>
        <w:pStyle w:val="a4"/>
        <w:numPr>
          <w:ilvl w:val="0"/>
          <w:numId w:val="4"/>
        </w:numPr>
        <w:spacing w:after="0"/>
        <w:rPr>
          <w:sz w:val="24"/>
          <w:szCs w:val="24"/>
        </w:rPr>
      </w:pPr>
      <w:r w:rsidRPr="00EB7F25">
        <w:rPr>
          <w:sz w:val="24"/>
          <w:szCs w:val="24"/>
        </w:rPr>
        <w:t>Воздействие на осознаваемые и бессознательные потребности при мотивации</w:t>
      </w:r>
    </w:p>
    <w:p w:rsidR="00EB7F25" w:rsidRPr="00EB7F25" w:rsidRDefault="00EB7F25" w:rsidP="00EB7F25">
      <w:pPr>
        <w:pStyle w:val="a4"/>
        <w:numPr>
          <w:ilvl w:val="0"/>
          <w:numId w:val="4"/>
        </w:numPr>
        <w:spacing w:after="0"/>
        <w:rPr>
          <w:sz w:val="24"/>
          <w:szCs w:val="24"/>
        </w:rPr>
      </w:pPr>
      <w:r w:rsidRPr="00EB7F25">
        <w:rPr>
          <w:sz w:val="24"/>
          <w:szCs w:val="24"/>
        </w:rPr>
        <w:t>Технология процесса мотивации</w:t>
      </w:r>
    </w:p>
    <w:p w:rsidR="00EB7F25" w:rsidRPr="00EB7F25" w:rsidRDefault="00EB7F25" w:rsidP="00EB7F25">
      <w:pPr>
        <w:pStyle w:val="a4"/>
        <w:numPr>
          <w:ilvl w:val="0"/>
          <w:numId w:val="4"/>
        </w:numPr>
        <w:spacing w:after="0"/>
        <w:rPr>
          <w:sz w:val="24"/>
          <w:szCs w:val="24"/>
        </w:rPr>
      </w:pPr>
      <w:r w:rsidRPr="00EB7F25">
        <w:rPr>
          <w:sz w:val="24"/>
          <w:szCs w:val="24"/>
        </w:rPr>
        <w:t>Стимулирование и мотивирование</w:t>
      </w:r>
    </w:p>
    <w:p w:rsidR="00EB7F25" w:rsidRPr="00EB7F25" w:rsidRDefault="00EB7F25" w:rsidP="00EB7F25">
      <w:pPr>
        <w:pStyle w:val="a4"/>
        <w:numPr>
          <w:ilvl w:val="0"/>
          <w:numId w:val="4"/>
        </w:numPr>
        <w:spacing w:after="0"/>
        <w:rPr>
          <w:sz w:val="24"/>
          <w:szCs w:val="24"/>
        </w:rPr>
      </w:pPr>
      <w:r w:rsidRPr="00EB7F25">
        <w:rPr>
          <w:sz w:val="24"/>
          <w:szCs w:val="24"/>
        </w:rPr>
        <w:t>«Внутренняя» и «внешняя» мотивация, специфика ее использования</w:t>
      </w:r>
    </w:p>
    <w:p w:rsidR="00EB7F25" w:rsidRPr="00EB7F25" w:rsidRDefault="00EB7F25" w:rsidP="00EB7F25">
      <w:pPr>
        <w:pStyle w:val="a4"/>
        <w:numPr>
          <w:ilvl w:val="0"/>
          <w:numId w:val="4"/>
        </w:numPr>
        <w:spacing w:after="0"/>
        <w:rPr>
          <w:sz w:val="24"/>
          <w:szCs w:val="24"/>
        </w:rPr>
      </w:pPr>
      <w:r w:rsidRPr="00EB7F25">
        <w:rPr>
          <w:sz w:val="24"/>
          <w:szCs w:val="24"/>
        </w:rPr>
        <w:t>Стереотипы и их использование при мотивации профсоюзного членства</w:t>
      </w:r>
    </w:p>
    <w:p w:rsidR="00EB7F25" w:rsidRPr="00EB7F25" w:rsidRDefault="00EB7F25" w:rsidP="00EB7F25">
      <w:pPr>
        <w:spacing w:after="0"/>
        <w:rPr>
          <w:rFonts w:ascii="Times New Roman" w:hAnsi="Times New Roman"/>
          <w:sz w:val="24"/>
          <w:szCs w:val="24"/>
        </w:rPr>
      </w:pPr>
    </w:p>
    <w:p w:rsidR="00EB7F25" w:rsidRPr="00EB7F25" w:rsidRDefault="00EB7F25" w:rsidP="00EB7F25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B7F25">
        <w:rPr>
          <w:rFonts w:ascii="Times New Roman" w:hAnsi="Times New Roman"/>
          <w:b/>
          <w:bCs/>
          <w:iCs/>
          <w:sz w:val="24"/>
          <w:szCs w:val="24"/>
        </w:rPr>
        <w:t xml:space="preserve">  Тема 3. Современные проблемы организационно-массовой работы профсоюзов</w:t>
      </w:r>
    </w:p>
    <w:p w:rsidR="00EB7F25" w:rsidRPr="00EB7F25" w:rsidRDefault="00EB7F25" w:rsidP="00EB7F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7F25">
        <w:rPr>
          <w:rFonts w:ascii="Times New Roman" w:hAnsi="Times New Roman"/>
          <w:b/>
          <w:sz w:val="24"/>
          <w:szCs w:val="24"/>
        </w:rPr>
        <w:t>Профсоюзная организация в условиях социально-трудового конфликта</w:t>
      </w:r>
    </w:p>
    <w:p w:rsidR="00EB7F25" w:rsidRPr="00EB7F25" w:rsidRDefault="00EB7F25" w:rsidP="00EB7F25">
      <w:pPr>
        <w:pStyle w:val="a4"/>
        <w:numPr>
          <w:ilvl w:val="0"/>
          <w:numId w:val="5"/>
        </w:numPr>
        <w:tabs>
          <w:tab w:val="left" w:pos="1223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EB7F25">
        <w:rPr>
          <w:sz w:val="24"/>
          <w:szCs w:val="24"/>
        </w:rPr>
        <w:t>Опыт разрешения социально-трудовых конфликтов</w:t>
      </w:r>
      <w:r w:rsidRPr="00EB7F25">
        <w:rPr>
          <w:sz w:val="24"/>
          <w:szCs w:val="24"/>
        </w:rPr>
        <w:tab/>
        <w:t>(круглый стол)</w:t>
      </w:r>
    </w:p>
    <w:p w:rsidR="00EB7F25" w:rsidRPr="00EB7F25" w:rsidRDefault="00EB7F25" w:rsidP="00EB7F25">
      <w:pPr>
        <w:pStyle w:val="a3"/>
        <w:widowControl w:val="0"/>
        <w:numPr>
          <w:ilvl w:val="0"/>
          <w:numId w:val="5"/>
        </w:numPr>
        <w:tabs>
          <w:tab w:val="left" w:pos="720"/>
        </w:tabs>
        <w:suppressAutoHyphens/>
        <w:spacing w:before="0" w:beforeAutospacing="0" w:after="0" w:afterAutospacing="0"/>
        <w:jc w:val="both"/>
        <w:rPr>
          <w:bCs/>
          <w:iCs/>
        </w:rPr>
      </w:pPr>
      <w:r w:rsidRPr="00EB7F25">
        <w:rPr>
          <w:bCs/>
          <w:iCs/>
        </w:rPr>
        <w:t>Эффективное управление конфликтами (деловая игра)</w:t>
      </w:r>
    </w:p>
    <w:p w:rsidR="00EB7F25" w:rsidRPr="00EB7F25" w:rsidRDefault="00EB7F25" w:rsidP="00EB7F25">
      <w:pPr>
        <w:pStyle w:val="a4"/>
        <w:numPr>
          <w:ilvl w:val="0"/>
          <w:numId w:val="5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EB7F25">
        <w:rPr>
          <w:sz w:val="24"/>
          <w:szCs w:val="24"/>
        </w:rPr>
        <w:t>Разработка стратегии и технологии оптимального поведения профсоюзного лидера в условиях конфликтных ситуаций (тренинг)</w:t>
      </w:r>
    </w:p>
    <w:p w:rsidR="00EB7F25" w:rsidRPr="00EB7F25" w:rsidRDefault="00EB7F25" w:rsidP="00EB7F25">
      <w:pPr>
        <w:pStyle w:val="a4"/>
        <w:numPr>
          <w:ilvl w:val="0"/>
          <w:numId w:val="5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EB7F25">
        <w:rPr>
          <w:sz w:val="24"/>
          <w:szCs w:val="24"/>
        </w:rPr>
        <w:t>Общественное мнение и методы его формирования в условиях конфликтной ситуации (практическое занятие)</w:t>
      </w:r>
    </w:p>
    <w:p w:rsidR="00EB7F25" w:rsidRPr="00EB7F25" w:rsidRDefault="00EB7F25" w:rsidP="00EB7F25">
      <w:pPr>
        <w:pStyle w:val="a4"/>
        <w:spacing w:after="0" w:line="240" w:lineRule="auto"/>
        <w:rPr>
          <w:sz w:val="24"/>
          <w:szCs w:val="24"/>
        </w:rPr>
      </w:pPr>
    </w:p>
    <w:p w:rsidR="00EB7F25" w:rsidRPr="00EB7F25" w:rsidRDefault="00EB7F25" w:rsidP="00EB7F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7F25">
        <w:rPr>
          <w:rFonts w:ascii="Times New Roman" w:hAnsi="Times New Roman"/>
          <w:b/>
          <w:sz w:val="24"/>
          <w:szCs w:val="24"/>
        </w:rPr>
        <w:t>Форсайт-игра:</w:t>
      </w:r>
    </w:p>
    <w:p w:rsidR="00EB7F25" w:rsidRPr="00EB7F25" w:rsidRDefault="00EB7F25" w:rsidP="00EB7F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7F25">
        <w:rPr>
          <w:rFonts w:ascii="Times New Roman" w:hAnsi="Times New Roman"/>
          <w:b/>
          <w:sz w:val="24"/>
          <w:szCs w:val="24"/>
        </w:rPr>
        <w:t xml:space="preserve">  Организационно – массовая работа профсоюзов в условиях модернизации Российской экономики</w:t>
      </w:r>
    </w:p>
    <w:p w:rsidR="00EB7F25" w:rsidRPr="00EB7F25" w:rsidRDefault="00EB7F25" w:rsidP="00EB7F25">
      <w:pPr>
        <w:pStyle w:val="a4"/>
        <w:numPr>
          <w:ilvl w:val="0"/>
          <w:numId w:val="6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EB7F25">
        <w:rPr>
          <w:sz w:val="24"/>
          <w:szCs w:val="24"/>
        </w:rPr>
        <w:t>Мотивация профсоюзного членства в условиях кризиса. Эффективные методы вовлечения работников в профсоюз (круглый стол)</w:t>
      </w:r>
    </w:p>
    <w:p w:rsidR="00EB7F25" w:rsidRPr="00EB7F25" w:rsidRDefault="00EB7F25" w:rsidP="00EB7F25">
      <w:pPr>
        <w:pStyle w:val="a4"/>
        <w:numPr>
          <w:ilvl w:val="0"/>
          <w:numId w:val="6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EB7F25">
        <w:rPr>
          <w:sz w:val="24"/>
          <w:szCs w:val="24"/>
        </w:rPr>
        <w:t>Построение «идеальной» модели профсоюзной организации. Сравнение её с реальной ситуацией. Выявление проблем адекватности организационной структуры профорганизации её целям и требованиям внешней среды (деловая игра)</w:t>
      </w:r>
    </w:p>
    <w:p w:rsidR="00EB7F25" w:rsidRPr="00EB7F25" w:rsidRDefault="00EB7F25" w:rsidP="00EB7F25">
      <w:pPr>
        <w:pStyle w:val="a4"/>
        <w:numPr>
          <w:ilvl w:val="0"/>
          <w:numId w:val="6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EB7F25">
        <w:rPr>
          <w:sz w:val="24"/>
          <w:szCs w:val="24"/>
        </w:rPr>
        <w:t>Разработка критериев оценки работы профсоюзной организации (практическое занятие)</w:t>
      </w:r>
    </w:p>
    <w:p w:rsidR="00EB7F25" w:rsidRPr="00EB7F25" w:rsidRDefault="00EB7F25" w:rsidP="00EB7F25">
      <w:pPr>
        <w:pStyle w:val="a4"/>
        <w:numPr>
          <w:ilvl w:val="0"/>
          <w:numId w:val="6"/>
        </w:numPr>
        <w:suppressAutoHyphens/>
        <w:spacing w:after="0" w:line="240" w:lineRule="auto"/>
        <w:jc w:val="both"/>
        <w:rPr>
          <w:sz w:val="24"/>
          <w:szCs w:val="24"/>
        </w:rPr>
      </w:pPr>
      <w:proofErr w:type="spellStart"/>
      <w:r w:rsidRPr="00EB7F25">
        <w:rPr>
          <w:sz w:val="24"/>
          <w:szCs w:val="24"/>
        </w:rPr>
        <w:t>Креативные</w:t>
      </w:r>
      <w:proofErr w:type="spellEnd"/>
      <w:r w:rsidRPr="00EB7F25">
        <w:rPr>
          <w:sz w:val="24"/>
          <w:szCs w:val="24"/>
        </w:rPr>
        <w:t xml:space="preserve"> методики в формировании современного имиджа профсоюзов (тренинг)</w:t>
      </w:r>
    </w:p>
    <w:p w:rsidR="00EB7F25" w:rsidRPr="00EB7F25" w:rsidRDefault="00EB7F25" w:rsidP="00EB7F25">
      <w:pPr>
        <w:pStyle w:val="a4"/>
        <w:spacing w:after="0" w:line="240" w:lineRule="auto"/>
        <w:jc w:val="both"/>
        <w:rPr>
          <w:i/>
          <w:sz w:val="24"/>
          <w:szCs w:val="24"/>
          <w:u w:val="single"/>
        </w:rPr>
      </w:pPr>
      <w:r w:rsidRPr="00EB7F25">
        <w:rPr>
          <w:i/>
          <w:sz w:val="24"/>
          <w:szCs w:val="24"/>
          <w:u w:val="single"/>
        </w:rPr>
        <w:t>По окончании занятий участники семинара:</w:t>
      </w:r>
    </w:p>
    <w:p w:rsidR="00EB7F25" w:rsidRPr="00EB7F25" w:rsidRDefault="00EB7F25" w:rsidP="00EB7F25">
      <w:pPr>
        <w:pStyle w:val="a4"/>
        <w:spacing w:after="0" w:line="240" w:lineRule="auto"/>
        <w:jc w:val="both"/>
        <w:rPr>
          <w:sz w:val="24"/>
          <w:szCs w:val="24"/>
        </w:rPr>
      </w:pPr>
      <w:r w:rsidRPr="00EB7F25">
        <w:rPr>
          <w:sz w:val="24"/>
          <w:szCs w:val="24"/>
        </w:rPr>
        <w:t>- овладеют навыками управления и разрешения социально-трудового конфликта</w:t>
      </w:r>
    </w:p>
    <w:p w:rsidR="00EB7F25" w:rsidRPr="00EB7F25" w:rsidRDefault="00EB7F25" w:rsidP="00EB7F25">
      <w:pPr>
        <w:pStyle w:val="a4"/>
        <w:spacing w:after="0" w:line="240" w:lineRule="auto"/>
        <w:jc w:val="both"/>
        <w:rPr>
          <w:sz w:val="24"/>
          <w:szCs w:val="24"/>
        </w:rPr>
      </w:pPr>
      <w:r w:rsidRPr="00EB7F25">
        <w:rPr>
          <w:sz w:val="24"/>
          <w:szCs w:val="24"/>
        </w:rPr>
        <w:t>- научатся разрабатывать и выбирать оптимальные стратегии поведения в условиях конфликта</w:t>
      </w:r>
    </w:p>
    <w:p w:rsidR="00EB7F25" w:rsidRPr="00EB7F25" w:rsidRDefault="00EB7F25" w:rsidP="00EB7F25">
      <w:pPr>
        <w:pStyle w:val="a4"/>
        <w:spacing w:after="0" w:line="240" w:lineRule="auto"/>
        <w:jc w:val="both"/>
        <w:rPr>
          <w:sz w:val="24"/>
          <w:szCs w:val="24"/>
        </w:rPr>
      </w:pPr>
      <w:r w:rsidRPr="00EB7F25">
        <w:rPr>
          <w:sz w:val="24"/>
          <w:szCs w:val="24"/>
        </w:rPr>
        <w:t>- овладеют методиками формирования современного имиджа профсоюзной организации</w:t>
      </w:r>
    </w:p>
    <w:p w:rsidR="00EB7F25" w:rsidRPr="00EB7F25" w:rsidRDefault="00EB7F25" w:rsidP="00EB7F25">
      <w:pPr>
        <w:pStyle w:val="a4"/>
        <w:spacing w:after="0" w:line="240" w:lineRule="auto"/>
        <w:jc w:val="both"/>
        <w:rPr>
          <w:sz w:val="24"/>
          <w:szCs w:val="24"/>
        </w:rPr>
      </w:pPr>
      <w:r w:rsidRPr="00EB7F25">
        <w:rPr>
          <w:sz w:val="24"/>
          <w:szCs w:val="24"/>
        </w:rPr>
        <w:t>-  разработают критерии оценки работы профсоюзной организации</w:t>
      </w:r>
    </w:p>
    <w:p w:rsidR="00EB7F25" w:rsidRPr="00EB7F25" w:rsidRDefault="00EB7F25" w:rsidP="00EB7F25">
      <w:pPr>
        <w:pStyle w:val="a4"/>
        <w:spacing w:after="0"/>
        <w:jc w:val="both"/>
        <w:rPr>
          <w:sz w:val="24"/>
          <w:szCs w:val="24"/>
        </w:rPr>
      </w:pPr>
    </w:p>
    <w:p w:rsidR="00EB7F25" w:rsidRPr="00EB7F25" w:rsidRDefault="00EB7F25" w:rsidP="00EB7F2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7F25" w:rsidRPr="00EB7F25" w:rsidRDefault="00EB7F25" w:rsidP="00EB7F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7F25">
        <w:rPr>
          <w:rFonts w:ascii="Times New Roman" w:hAnsi="Times New Roman"/>
          <w:b/>
          <w:sz w:val="24"/>
          <w:szCs w:val="24"/>
        </w:rPr>
        <w:lastRenderedPageBreak/>
        <w:t xml:space="preserve">Тема 4.  Использование современных коммуникационных технологий в работе профсоюзных организаций </w:t>
      </w:r>
    </w:p>
    <w:p w:rsidR="00EB7F25" w:rsidRPr="00EB7F25" w:rsidRDefault="00EB7F25" w:rsidP="00EB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F25" w:rsidRPr="00EB7F25" w:rsidRDefault="00EB7F25" w:rsidP="00EB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F25">
        <w:rPr>
          <w:rFonts w:ascii="Times New Roman" w:hAnsi="Times New Roman"/>
          <w:sz w:val="24"/>
          <w:szCs w:val="24"/>
        </w:rPr>
        <w:t xml:space="preserve">1. «Качества современного профсоюзного лидера». Коммуникативный тренинг </w:t>
      </w:r>
    </w:p>
    <w:p w:rsidR="00EB7F25" w:rsidRPr="00EB7F25" w:rsidRDefault="00EB7F25" w:rsidP="00EB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F25">
        <w:rPr>
          <w:rFonts w:ascii="Times New Roman" w:hAnsi="Times New Roman"/>
          <w:sz w:val="24"/>
          <w:szCs w:val="24"/>
        </w:rPr>
        <w:t xml:space="preserve">2. Актуальные проблемы современного профсоюзного движения.  Анализ ресурсов первичной профсоюзной организации по решению проблем мотивации профсоюзного членства.  </w:t>
      </w:r>
    </w:p>
    <w:p w:rsidR="00EB7F25" w:rsidRPr="00EB7F25" w:rsidRDefault="00EB7F25" w:rsidP="00EB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F25">
        <w:rPr>
          <w:rFonts w:ascii="Times New Roman" w:hAnsi="Times New Roman"/>
          <w:sz w:val="24"/>
          <w:szCs w:val="24"/>
        </w:rPr>
        <w:t xml:space="preserve">3.Поиск путей формирования сознательного членства в профсоюзе </w:t>
      </w:r>
    </w:p>
    <w:p w:rsidR="00EB7F25" w:rsidRPr="00EB7F25" w:rsidRDefault="00EB7F25" w:rsidP="00EB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F25">
        <w:rPr>
          <w:rFonts w:ascii="Times New Roman" w:hAnsi="Times New Roman"/>
          <w:sz w:val="24"/>
          <w:szCs w:val="24"/>
        </w:rPr>
        <w:t xml:space="preserve">4.Отработка умений публичного выступления, общения с прессой, подготовки информационных документов, ответов на вопросы (Деловая игра – проведение пресс-конференции) </w:t>
      </w:r>
    </w:p>
    <w:p w:rsidR="00EB7F25" w:rsidRPr="00EB7F25" w:rsidRDefault="00EB7F25" w:rsidP="00EB7F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7F25" w:rsidRPr="00EB7F25" w:rsidRDefault="00EB7F25" w:rsidP="00EB7F25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EB7F25">
        <w:rPr>
          <w:rFonts w:ascii="Times New Roman" w:hAnsi="Times New Roman"/>
          <w:b/>
          <w:sz w:val="24"/>
          <w:szCs w:val="24"/>
        </w:rPr>
        <w:t>Тема 5. Современные  информационные технологии  в  профсоюзной  работе</w:t>
      </w:r>
    </w:p>
    <w:p w:rsidR="00EB7F25" w:rsidRPr="00EB7F25" w:rsidRDefault="00EB7F25" w:rsidP="00EB7F2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B7F25">
        <w:rPr>
          <w:rFonts w:ascii="Times New Roman" w:hAnsi="Times New Roman"/>
          <w:sz w:val="24"/>
          <w:szCs w:val="24"/>
        </w:rPr>
        <w:t xml:space="preserve">Основные принципы работы с информацией в ППО. Вопросы планирования, организации и управления информационной работой, работы с профактивом, создание технологии доведения информационного продукта до членов профсоюза. Проведение смотров профсоюзной информационной работы на предприятиях. </w:t>
      </w:r>
    </w:p>
    <w:p w:rsidR="00EB7F25" w:rsidRPr="00EB7F25" w:rsidRDefault="00EB7F25" w:rsidP="00EB7F25">
      <w:pPr>
        <w:pStyle w:val="a4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 w:rsidRPr="00EB7F25">
        <w:rPr>
          <w:sz w:val="24"/>
          <w:szCs w:val="24"/>
        </w:rPr>
        <w:t>Методика формирования информационного сообщения.</w:t>
      </w:r>
    </w:p>
    <w:p w:rsidR="00EB7F25" w:rsidRPr="00EB7F25" w:rsidRDefault="00EB7F25" w:rsidP="00EB7F25">
      <w:pPr>
        <w:pStyle w:val="a4"/>
        <w:numPr>
          <w:ilvl w:val="0"/>
          <w:numId w:val="7"/>
        </w:numPr>
        <w:spacing w:after="0" w:line="240" w:lineRule="auto"/>
        <w:jc w:val="both"/>
        <w:rPr>
          <w:b/>
          <w:sz w:val="24"/>
          <w:szCs w:val="24"/>
        </w:rPr>
      </w:pPr>
      <w:r w:rsidRPr="00EB7F25">
        <w:rPr>
          <w:sz w:val="24"/>
          <w:szCs w:val="24"/>
        </w:rPr>
        <w:t>Подготовка информационного сообщения о заседании выборного профсоюзного органа. Подготовка информационного сообщения для размещения на профсоюзном стенде в цехе (отделе).</w:t>
      </w:r>
    </w:p>
    <w:p w:rsidR="00EB7F25" w:rsidRPr="00EB7F25" w:rsidRDefault="00EB7F25" w:rsidP="00EB7F25">
      <w:pPr>
        <w:pStyle w:val="a4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EB7F25">
        <w:rPr>
          <w:sz w:val="24"/>
          <w:szCs w:val="24"/>
        </w:rPr>
        <w:t xml:space="preserve">Опыт создания сайта и постановки информационной работы </w:t>
      </w:r>
    </w:p>
    <w:p w:rsidR="00EB7F25" w:rsidRPr="00EB7F25" w:rsidRDefault="00EB7F25" w:rsidP="00EB7F25">
      <w:pPr>
        <w:pStyle w:val="a4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EB7F25">
        <w:rPr>
          <w:sz w:val="24"/>
          <w:szCs w:val="24"/>
        </w:rPr>
        <w:t>Принципы и особенности информационной работы в молодежной среде.</w:t>
      </w:r>
    </w:p>
    <w:p w:rsidR="00EB7F25" w:rsidRPr="00EB7F25" w:rsidRDefault="00EB7F25" w:rsidP="00EB7F25">
      <w:pPr>
        <w:pStyle w:val="a4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 w:rsidRPr="00EB7F25">
        <w:rPr>
          <w:sz w:val="24"/>
          <w:szCs w:val="24"/>
        </w:rPr>
        <w:t>Информационная поддержка коллективных действий</w:t>
      </w:r>
    </w:p>
    <w:p w:rsidR="00EB7F25" w:rsidRPr="00EB7F25" w:rsidRDefault="00EB7F25" w:rsidP="00EB7F25">
      <w:pPr>
        <w:pStyle w:val="a4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EB7F25">
        <w:rPr>
          <w:sz w:val="24"/>
          <w:szCs w:val="24"/>
        </w:rPr>
        <w:t>Принципы и особенности информационной работы в молодежной среде.</w:t>
      </w:r>
    </w:p>
    <w:p w:rsidR="00EB7F25" w:rsidRPr="00EB7F25" w:rsidRDefault="00EB7F25" w:rsidP="00EB7F25">
      <w:pPr>
        <w:pStyle w:val="a4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 w:rsidRPr="00EB7F25">
        <w:rPr>
          <w:sz w:val="24"/>
          <w:szCs w:val="24"/>
        </w:rPr>
        <w:t>Информационная поддержка коллективных действий.</w:t>
      </w:r>
    </w:p>
    <w:p w:rsidR="00951848" w:rsidRPr="00EB7F25" w:rsidRDefault="00951848" w:rsidP="00EB7F25">
      <w:pPr>
        <w:spacing w:after="0"/>
        <w:rPr>
          <w:sz w:val="24"/>
          <w:szCs w:val="24"/>
        </w:rPr>
      </w:pPr>
    </w:p>
    <w:sectPr w:rsidR="00951848" w:rsidRPr="00EB7F25" w:rsidSect="00951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6E97"/>
    <w:multiLevelType w:val="multilevel"/>
    <w:tmpl w:val="4F1A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666605"/>
    <w:multiLevelType w:val="hybridMultilevel"/>
    <w:tmpl w:val="B9884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487946"/>
    <w:multiLevelType w:val="hybridMultilevel"/>
    <w:tmpl w:val="750E26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B2035"/>
    <w:multiLevelType w:val="hybridMultilevel"/>
    <w:tmpl w:val="B99AF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84598D"/>
    <w:multiLevelType w:val="hybridMultilevel"/>
    <w:tmpl w:val="FCF85CEE"/>
    <w:lvl w:ilvl="0" w:tplc="ACD2741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617DD9"/>
    <w:multiLevelType w:val="hybridMultilevel"/>
    <w:tmpl w:val="BB3218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2062A1"/>
    <w:multiLevelType w:val="hybridMultilevel"/>
    <w:tmpl w:val="EDA80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F95B85"/>
    <w:multiLevelType w:val="multilevel"/>
    <w:tmpl w:val="97B6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F25"/>
    <w:rsid w:val="00011353"/>
    <w:rsid w:val="00056973"/>
    <w:rsid w:val="00166F72"/>
    <w:rsid w:val="001F30F0"/>
    <w:rsid w:val="00467158"/>
    <w:rsid w:val="00516F67"/>
    <w:rsid w:val="00641BA6"/>
    <w:rsid w:val="006759C5"/>
    <w:rsid w:val="0084351A"/>
    <w:rsid w:val="00951848"/>
    <w:rsid w:val="00981ACC"/>
    <w:rsid w:val="00C759F2"/>
    <w:rsid w:val="00D64B3D"/>
    <w:rsid w:val="00E96469"/>
    <w:rsid w:val="00EB7F25"/>
    <w:rsid w:val="00F01D73"/>
    <w:rsid w:val="00F8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7F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7F25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1537</Words>
  <Characters>8763</Characters>
  <Application>Microsoft Office Word</Application>
  <DocSecurity>0</DocSecurity>
  <Lines>73</Lines>
  <Paragraphs>20</Paragraphs>
  <ScaleCrop>false</ScaleCrop>
  <Company>office 2007 rus ent:</Company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Олеговна</dc:creator>
  <cp:lastModifiedBy>Евгения Олеговна</cp:lastModifiedBy>
  <cp:revision>1</cp:revision>
  <dcterms:created xsi:type="dcterms:W3CDTF">2018-04-27T07:53:00Z</dcterms:created>
  <dcterms:modified xsi:type="dcterms:W3CDTF">2018-04-27T08:01:00Z</dcterms:modified>
</cp:coreProperties>
</file>